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949C8" w14:textId="77777777" w:rsidR="00015B9F" w:rsidRDefault="00015B9F" w:rsidP="00015B9F">
      <w:pPr>
        <w:ind w:firstLine="708"/>
        <w:jc w:val="right"/>
      </w:pPr>
    </w:p>
    <w:p w14:paraId="5F704343" w14:textId="77777777" w:rsidR="00015B9F" w:rsidRDefault="00015B9F" w:rsidP="00015B9F">
      <w:r>
        <w:tab/>
      </w:r>
      <w:r>
        <w:tab/>
      </w:r>
    </w:p>
    <w:p w14:paraId="70D157B9" w14:textId="77777777" w:rsidR="00015B9F" w:rsidRDefault="00015B9F" w:rsidP="00015B9F">
      <w:pPr>
        <w:pStyle w:val="Titre4"/>
        <w:rPr>
          <w:sz w:val="36"/>
        </w:rPr>
      </w:pPr>
      <w:r>
        <w:rPr>
          <w:sz w:val="36"/>
        </w:rPr>
        <w:t>FORMATION en PSYCHOGENEALOGIE PERFECTIONNEMENT</w:t>
      </w:r>
    </w:p>
    <w:p w14:paraId="2A1F541C" w14:textId="77777777" w:rsidR="00015B9F" w:rsidRPr="007F575C" w:rsidRDefault="00015B9F" w:rsidP="00015B9F"/>
    <w:p w14:paraId="0EEA9269" w14:textId="77777777" w:rsidR="00015B9F" w:rsidRPr="007F575C" w:rsidRDefault="00015B9F" w:rsidP="00015B9F"/>
    <w:p w14:paraId="57FF909F" w14:textId="6FD0E809" w:rsidR="00015B9F" w:rsidRDefault="00015B9F" w:rsidP="00015B9F">
      <w:pPr>
        <w:pStyle w:val="Titre4"/>
        <w:rPr>
          <w:sz w:val="36"/>
        </w:rPr>
      </w:pPr>
      <w:r>
        <w:rPr>
          <w:sz w:val="36"/>
        </w:rPr>
        <w:t>« La mise en situation en psycho</w:t>
      </w:r>
      <w:r w:rsidR="00664D40">
        <w:rPr>
          <w:sz w:val="36"/>
        </w:rPr>
        <w:t>-</w:t>
      </w:r>
      <w:bookmarkStart w:id="0" w:name="_GoBack"/>
      <w:bookmarkEnd w:id="0"/>
      <w:r>
        <w:rPr>
          <w:sz w:val="36"/>
        </w:rPr>
        <w:t>généalogie »</w:t>
      </w:r>
    </w:p>
    <w:p w14:paraId="025C12BC" w14:textId="77777777" w:rsidR="00015B9F" w:rsidRDefault="004D0EFE" w:rsidP="00015B9F">
      <w:pPr>
        <w:pStyle w:val="Titre4"/>
        <w:rPr>
          <w:sz w:val="36"/>
        </w:rPr>
      </w:pPr>
      <w:r>
        <w:rPr>
          <w:sz w:val="36"/>
        </w:rPr>
        <w:t>2</w:t>
      </w:r>
      <w:r w:rsidR="00015B9F">
        <w:rPr>
          <w:sz w:val="36"/>
        </w:rPr>
        <w:t xml:space="preserve"> jours en Chartreuse</w:t>
      </w:r>
    </w:p>
    <w:p w14:paraId="21476A26" w14:textId="77777777" w:rsidR="00015B9F" w:rsidRDefault="005769FA" w:rsidP="00015B9F">
      <w:pPr>
        <w:pStyle w:val="Titre4"/>
        <w:rPr>
          <w:sz w:val="36"/>
        </w:rPr>
      </w:pPr>
      <w:r>
        <w:rPr>
          <w:sz w:val="36"/>
        </w:rPr>
        <w:t xml:space="preserve">7 et 8 </w:t>
      </w:r>
      <w:r w:rsidR="00015B9F">
        <w:rPr>
          <w:sz w:val="36"/>
        </w:rPr>
        <w:t>Juillet 2017</w:t>
      </w:r>
    </w:p>
    <w:p w14:paraId="4BC001F5" w14:textId="77777777" w:rsidR="00015B9F" w:rsidRPr="003C4CF2" w:rsidRDefault="00015B9F" w:rsidP="00015B9F"/>
    <w:p w14:paraId="2017EFCB" w14:textId="77777777" w:rsidR="00015B9F" w:rsidRPr="00857369" w:rsidRDefault="00015B9F" w:rsidP="00015B9F"/>
    <w:p w14:paraId="515705C7" w14:textId="0C243E23" w:rsidR="00015B9F" w:rsidRPr="007F575C" w:rsidRDefault="00015B9F" w:rsidP="00015B9F">
      <w:pPr>
        <w:pStyle w:val="Titre2"/>
        <w:rPr>
          <w:sz w:val="28"/>
        </w:rPr>
      </w:pPr>
      <w:r w:rsidRPr="007F575C">
        <w:t>FORMATRICE</w:t>
      </w:r>
      <w:r w:rsidR="004F5597">
        <w:rPr>
          <w:sz w:val="28"/>
        </w:rPr>
        <w:t xml:space="preserve"> : </w:t>
      </w:r>
      <w:r w:rsidRPr="007F575C">
        <w:rPr>
          <w:sz w:val="28"/>
        </w:rPr>
        <w:t>Colette ESMENJAUD GLASMAN</w:t>
      </w:r>
    </w:p>
    <w:p w14:paraId="128584A1" w14:textId="77777777" w:rsidR="00015B9F" w:rsidRPr="007F575C" w:rsidRDefault="00015B9F" w:rsidP="00015B9F">
      <w:pPr>
        <w:widowControl w:val="0"/>
        <w:autoSpaceDE w:val="0"/>
        <w:autoSpaceDN w:val="0"/>
        <w:adjustRightInd w:val="0"/>
        <w:rPr>
          <w:rFonts w:ascii="Book Antiqua" w:hAnsi="Book Antiqua" w:cs="ArialMT"/>
          <w:bCs/>
          <w:color w:val="535353"/>
          <w:sz w:val="28"/>
          <w:szCs w:val="36"/>
          <w:lang w:bidi="fr-FR"/>
        </w:rPr>
      </w:pPr>
      <w:proofErr w:type="gramStart"/>
      <w:r w:rsidRPr="007F575C">
        <w:rPr>
          <w:rFonts w:ascii="Book Antiqua" w:hAnsi="Book Antiqua" w:cs="ArialMT"/>
          <w:bCs/>
          <w:color w:val="535353"/>
          <w:sz w:val="28"/>
          <w:szCs w:val="36"/>
          <w:lang w:bidi="fr-FR"/>
        </w:rPr>
        <w:t>agréée</w:t>
      </w:r>
      <w:proofErr w:type="gramEnd"/>
      <w:r w:rsidRPr="007F575C">
        <w:rPr>
          <w:rFonts w:ascii="Book Antiqua" w:hAnsi="Book Antiqua" w:cs="ArialMT"/>
          <w:bCs/>
          <w:color w:val="535353"/>
          <w:sz w:val="28"/>
          <w:szCs w:val="36"/>
          <w:lang w:bidi="fr-FR"/>
        </w:rPr>
        <w:t xml:space="preserve"> par l’Ecole de Psycho-généalogie Clinique Anne Ancelin </w:t>
      </w:r>
      <w:proofErr w:type="spellStart"/>
      <w:r w:rsidRPr="007F575C">
        <w:rPr>
          <w:rFonts w:ascii="Book Antiqua" w:hAnsi="Book Antiqua" w:cs="ArialMT"/>
          <w:bCs/>
          <w:color w:val="535353"/>
          <w:sz w:val="28"/>
          <w:szCs w:val="36"/>
          <w:lang w:bidi="fr-FR"/>
        </w:rPr>
        <w:t>Schützenberger</w:t>
      </w:r>
      <w:proofErr w:type="spellEnd"/>
    </w:p>
    <w:p w14:paraId="273DC618" w14:textId="77777777" w:rsidR="00015B9F" w:rsidRPr="007F575C" w:rsidRDefault="00015B9F" w:rsidP="00015B9F">
      <w:pPr>
        <w:rPr>
          <w:rFonts w:ascii="Book Antiqua" w:hAnsi="Book Antiqua"/>
        </w:rPr>
      </w:pPr>
    </w:p>
    <w:p w14:paraId="07E543A4" w14:textId="77777777" w:rsidR="00015B9F" w:rsidRPr="007F575C" w:rsidRDefault="00015B9F" w:rsidP="00015B9F">
      <w:pPr>
        <w:rPr>
          <w:rFonts w:ascii="Book Antiqua" w:hAnsi="Book Antiqua"/>
        </w:rPr>
      </w:pPr>
      <w:r w:rsidRPr="007F575C">
        <w:rPr>
          <w:rFonts w:ascii="Book Antiqua" w:hAnsi="Book Antiqua"/>
          <w:b/>
        </w:rPr>
        <w:t>THEME</w:t>
      </w:r>
      <w:r w:rsidRPr="007F575C">
        <w:rPr>
          <w:rFonts w:ascii="Book Antiqua" w:hAnsi="Book Antiqua"/>
        </w:rPr>
        <w:t xml:space="preserve"> : « Mise en situation, jeu de rôles, psychodrame  dans le travail en </w:t>
      </w:r>
      <w:proofErr w:type="spellStart"/>
      <w:r w:rsidRPr="007F575C">
        <w:rPr>
          <w:rFonts w:ascii="Book Antiqua" w:hAnsi="Book Antiqua"/>
        </w:rPr>
        <w:t>psychogénéalogie</w:t>
      </w:r>
      <w:proofErr w:type="spellEnd"/>
      <w:r w:rsidRPr="007F575C">
        <w:rPr>
          <w:rFonts w:ascii="Book Antiqua" w:hAnsi="Book Antiqua"/>
        </w:rPr>
        <w:t> »</w:t>
      </w:r>
    </w:p>
    <w:p w14:paraId="0160918C" w14:textId="6272F940" w:rsidR="00015B9F" w:rsidRDefault="00015B9F" w:rsidP="00015B9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La construction du </w:t>
      </w:r>
      <w:proofErr w:type="spellStart"/>
      <w:r>
        <w:rPr>
          <w:rFonts w:ascii="Book Antiqua" w:hAnsi="Book Antiqua"/>
        </w:rPr>
        <w:t>géno</w:t>
      </w:r>
      <w:proofErr w:type="spellEnd"/>
      <w:r>
        <w:rPr>
          <w:rFonts w:ascii="Book Antiqua" w:hAnsi="Book Antiqua"/>
        </w:rPr>
        <w:t>-sociogramme</w:t>
      </w:r>
      <w:r w:rsidR="00465A14">
        <w:rPr>
          <w:rFonts w:ascii="Book Antiqua" w:hAnsi="Book Antiqua"/>
        </w:rPr>
        <w:t> </w:t>
      </w:r>
      <w:r>
        <w:rPr>
          <w:rFonts w:ascii="Book Antiqua" w:hAnsi="Book Antiqua"/>
        </w:rPr>
        <w:t xml:space="preserve"> amène à poursuivre la recherche et l’exploration généalogique, mais, en même temps, </w:t>
      </w:r>
      <w:r w:rsidR="00465A14">
        <w:rPr>
          <w:rFonts w:ascii="Book Antiqua" w:hAnsi="Book Antiqua"/>
        </w:rPr>
        <w:t xml:space="preserve">déclenche des émotions qui ont </w:t>
      </w:r>
      <w:r>
        <w:rPr>
          <w:rFonts w:ascii="Book Antiqua" w:hAnsi="Book Antiqua"/>
        </w:rPr>
        <w:t>besoin parfois de pouvoir se travailler dans l’ici et maintenant</w:t>
      </w:r>
      <w:r w:rsidR="00465A14">
        <w:rPr>
          <w:rFonts w:ascii="Book Antiqua" w:hAnsi="Book Antiqua"/>
        </w:rPr>
        <w:t>.</w:t>
      </w:r>
      <w:r>
        <w:rPr>
          <w:rFonts w:ascii="Book Antiqua" w:hAnsi="Book Antiqua"/>
        </w:rPr>
        <w:t>.</w:t>
      </w:r>
    </w:p>
    <w:p w14:paraId="70BC465A" w14:textId="77777777" w:rsidR="00015B9F" w:rsidRDefault="004D0EFE" w:rsidP="00015B9F">
      <w:pPr>
        <w:rPr>
          <w:rFonts w:ascii="Book Antiqua" w:hAnsi="Book Antiqua"/>
        </w:rPr>
      </w:pPr>
      <w:r>
        <w:rPr>
          <w:rFonts w:ascii="Book Antiqua" w:hAnsi="Book Antiqua"/>
        </w:rPr>
        <w:t>Je vous propose donc 2</w:t>
      </w:r>
      <w:r w:rsidR="00015B9F">
        <w:rPr>
          <w:rFonts w:ascii="Book Antiqua" w:hAnsi="Book Antiqua"/>
        </w:rPr>
        <w:t xml:space="preserve"> jours de stage pour explorer ces questions-là, en privilégiant l’outil de la mise en situation et du jeu de rôle ou du psychodrame. Nous pourrons travailler à partir de votre propre </w:t>
      </w:r>
      <w:proofErr w:type="spellStart"/>
      <w:r w:rsidR="00015B9F">
        <w:rPr>
          <w:rFonts w:ascii="Book Antiqua" w:hAnsi="Book Antiqua"/>
        </w:rPr>
        <w:t>géno</w:t>
      </w:r>
      <w:proofErr w:type="spellEnd"/>
      <w:r>
        <w:rPr>
          <w:rFonts w:ascii="Book Antiqua" w:hAnsi="Book Antiqua"/>
        </w:rPr>
        <w:t>-</w:t>
      </w:r>
      <w:r w:rsidR="00015B9F">
        <w:rPr>
          <w:rFonts w:ascii="Book Antiqua" w:hAnsi="Book Antiqua"/>
        </w:rPr>
        <w:t>sociogramme, et ceux de personnes que vous avez suivies</w:t>
      </w:r>
    </w:p>
    <w:p w14:paraId="01E3E821" w14:textId="77777777" w:rsidR="00015B9F" w:rsidRDefault="00015B9F" w:rsidP="00015B9F">
      <w:pPr>
        <w:pStyle w:val="Titre3"/>
      </w:pPr>
    </w:p>
    <w:p w14:paraId="675B2797" w14:textId="6F050154" w:rsidR="00015B9F" w:rsidRDefault="00015B9F" w:rsidP="00E32123">
      <w:pPr>
        <w:pStyle w:val="Titre3"/>
        <w:rPr>
          <w:b w:val="0"/>
        </w:rPr>
      </w:pPr>
      <w:r w:rsidRPr="007F575C">
        <w:t xml:space="preserve">PARTICIPANTS : </w:t>
      </w:r>
      <w:r w:rsidRPr="007F575C">
        <w:rPr>
          <w:b w:val="0"/>
        </w:rPr>
        <w:t>Pr</w:t>
      </w:r>
      <w:r w:rsidRPr="007F575C">
        <w:rPr>
          <w:rFonts w:cs="Arial"/>
          <w:b w:val="0"/>
          <w:bdr w:val="none" w:sz="0" w:space="0" w:color="auto" w:frame="1"/>
        </w:rPr>
        <w:t xml:space="preserve">ofessionnels </w:t>
      </w:r>
      <w:r w:rsidRPr="007F575C">
        <w:rPr>
          <w:b w:val="0"/>
        </w:rPr>
        <w:t xml:space="preserve">ayant </w:t>
      </w:r>
      <w:r w:rsidR="00E32123">
        <w:rPr>
          <w:b w:val="0"/>
        </w:rPr>
        <w:t xml:space="preserve">déjà travaillé sur leur propre </w:t>
      </w:r>
      <w:proofErr w:type="spellStart"/>
      <w:r w:rsidR="00E32123">
        <w:rPr>
          <w:b w:val="0"/>
        </w:rPr>
        <w:t>géno</w:t>
      </w:r>
      <w:proofErr w:type="spellEnd"/>
      <w:r w:rsidR="00E32123">
        <w:rPr>
          <w:b w:val="0"/>
        </w:rPr>
        <w:t>-sociogramme</w:t>
      </w:r>
      <w:r w:rsidR="00D33743">
        <w:rPr>
          <w:b w:val="0"/>
        </w:rPr>
        <w:t xml:space="preserve"> ; </w:t>
      </w:r>
      <w:r w:rsidR="006F28D8">
        <w:rPr>
          <w:b w:val="0"/>
        </w:rPr>
        <w:t xml:space="preserve">nombre de participants entre 6 et </w:t>
      </w:r>
      <w:r w:rsidR="00D33743">
        <w:rPr>
          <w:b w:val="0"/>
        </w:rPr>
        <w:t>10</w:t>
      </w:r>
      <w:r w:rsidR="006F28D8">
        <w:rPr>
          <w:b w:val="0"/>
        </w:rPr>
        <w:t xml:space="preserve"> personnes.</w:t>
      </w:r>
    </w:p>
    <w:p w14:paraId="5A2A5314" w14:textId="77777777" w:rsidR="00E32123" w:rsidRPr="00E32123" w:rsidRDefault="00E32123" w:rsidP="00E32123"/>
    <w:p w14:paraId="2F0AB4C2" w14:textId="77777777" w:rsidR="00015B9F" w:rsidRPr="007F575C" w:rsidRDefault="00015B9F" w:rsidP="00015B9F">
      <w:pPr>
        <w:rPr>
          <w:rFonts w:ascii="Book Antiqua" w:hAnsi="Book Antiqua"/>
        </w:rPr>
      </w:pPr>
      <w:r w:rsidRPr="007F575C">
        <w:rPr>
          <w:rFonts w:ascii="Book Antiqua" w:hAnsi="Book Antiqua"/>
          <w:b/>
        </w:rPr>
        <w:t>DATES</w:t>
      </w:r>
      <w:r>
        <w:rPr>
          <w:rFonts w:ascii="Book Antiqua" w:hAnsi="Book Antiqua"/>
        </w:rPr>
        <w:t> : Vendredi 7</w:t>
      </w:r>
      <w:r w:rsidRPr="007F575C">
        <w:rPr>
          <w:rFonts w:ascii="Book Antiqua" w:hAnsi="Book Antiqua"/>
        </w:rPr>
        <w:t xml:space="preserve"> jui</w:t>
      </w:r>
      <w:r w:rsidR="005769FA">
        <w:rPr>
          <w:rFonts w:ascii="Book Antiqua" w:hAnsi="Book Antiqua"/>
        </w:rPr>
        <w:t xml:space="preserve">llet et </w:t>
      </w:r>
      <w:r w:rsidR="004D0EFE">
        <w:rPr>
          <w:rFonts w:ascii="Book Antiqua" w:hAnsi="Book Antiqua"/>
        </w:rPr>
        <w:t xml:space="preserve">Samedi 8 juillet </w:t>
      </w:r>
      <w:r>
        <w:rPr>
          <w:rFonts w:ascii="Book Antiqua" w:hAnsi="Book Antiqua"/>
        </w:rPr>
        <w:t>2017</w:t>
      </w:r>
    </w:p>
    <w:p w14:paraId="48C53557" w14:textId="77777777" w:rsidR="00015B9F" w:rsidRDefault="00015B9F" w:rsidP="00015B9F">
      <w:pPr>
        <w:rPr>
          <w:rFonts w:ascii="Book Antiqua" w:hAnsi="Book Antiqua"/>
          <w:b/>
        </w:rPr>
      </w:pPr>
    </w:p>
    <w:p w14:paraId="509C33A7" w14:textId="77777777" w:rsidR="00015B9F" w:rsidRDefault="00015B9F" w:rsidP="00015B9F">
      <w:pPr>
        <w:rPr>
          <w:rFonts w:ascii="Book Antiqua" w:hAnsi="Book Antiqua"/>
        </w:rPr>
      </w:pPr>
      <w:r w:rsidRPr="007F575C">
        <w:rPr>
          <w:rFonts w:ascii="Book Antiqua" w:hAnsi="Book Antiqua"/>
          <w:b/>
        </w:rPr>
        <w:t>LIEU</w:t>
      </w:r>
      <w:r w:rsidRPr="007F575C">
        <w:rPr>
          <w:rFonts w:ascii="Book Antiqua" w:hAnsi="Book Antiqua"/>
        </w:rPr>
        <w:t xml:space="preserve"> : </w:t>
      </w:r>
      <w:r w:rsidR="005769FA">
        <w:rPr>
          <w:rFonts w:ascii="Book Antiqua" w:hAnsi="Book Antiqua"/>
        </w:rPr>
        <w:t xml:space="preserve">Hôtel « Le </w:t>
      </w:r>
      <w:proofErr w:type="spellStart"/>
      <w:r w:rsidR="005769FA">
        <w:rPr>
          <w:rFonts w:ascii="Book Antiqua" w:hAnsi="Book Antiqua"/>
        </w:rPr>
        <w:t>Cartusia</w:t>
      </w:r>
      <w:proofErr w:type="spellEnd"/>
      <w:r w:rsidR="005769FA">
        <w:rPr>
          <w:rFonts w:ascii="Book Antiqua" w:hAnsi="Book Antiqua"/>
        </w:rPr>
        <w:t> » au Col de Porte, en Chartreuse (1/2 h de Grenoble)</w:t>
      </w:r>
    </w:p>
    <w:p w14:paraId="137680D6" w14:textId="77777777" w:rsidR="005769FA" w:rsidRPr="007F575C" w:rsidRDefault="005769FA" w:rsidP="00015B9F">
      <w:pPr>
        <w:rPr>
          <w:rFonts w:ascii="Book Antiqua" w:hAnsi="Book Antiqua"/>
        </w:rPr>
      </w:pPr>
      <w:r>
        <w:rPr>
          <w:rFonts w:ascii="Book Antiqua" w:hAnsi="Book Antiqua"/>
        </w:rPr>
        <w:t>Coût hébergement et restauration : 133 € par personne</w:t>
      </w:r>
    </w:p>
    <w:p w14:paraId="44394C30" w14:textId="77777777" w:rsidR="00015B9F" w:rsidRDefault="00015B9F" w:rsidP="00015B9F">
      <w:pPr>
        <w:rPr>
          <w:rFonts w:ascii="Book Antiqua" w:hAnsi="Book Antiqua"/>
          <w:b/>
        </w:rPr>
      </w:pPr>
    </w:p>
    <w:p w14:paraId="652C9AFD" w14:textId="77777777" w:rsidR="00015B9F" w:rsidRPr="007F575C" w:rsidRDefault="00015B9F" w:rsidP="00015B9F">
      <w:pPr>
        <w:rPr>
          <w:rFonts w:ascii="Book Antiqua" w:hAnsi="Book Antiqua"/>
        </w:rPr>
      </w:pPr>
      <w:r w:rsidRPr="007F575C">
        <w:rPr>
          <w:rFonts w:ascii="Book Antiqua" w:hAnsi="Book Antiqua"/>
          <w:b/>
        </w:rPr>
        <w:t>COUT</w:t>
      </w:r>
      <w:r w:rsidR="004D0EFE">
        <w:rPr>
          <w:rFonts w:ascii="Book Antiqua" w:hAnsi="Book Antiqua"/>
        </w:rPr>
        <w:t> : 300 € TTC (particuliers) 40</w:t>
      </w:r>
      <w:r w:rsidRPr="007F575C">
        <w:rPr>
          <w:rFonts w:ascii="Book Antiqua" w:hAnsi="Book Antiqua"/>
        </w:rPr>
        <w:t>0 € (Organisations, avec convention de formation)</w:t>
      </w:r>
    </w:p>
    <w:p w14:paraId="7B42B5AC" w14:textId="77777777" w:rsidR="00015B9F" w:rsidRDefault="00015B9F" w:rsidP="00015B9F">
      <w:pPr>
        <w:rPr>
          <w:rFonts w:ascii="Book Antiqua" w:hAnsi="Book Antiqua"/>
          <w:b/>
        </w:rPr>
      </w:pPr>
    </w:p>
    <w:p w14:paraId="4940788D" w14:textId="63C01605" w:rsidR="00015B9F" w:rsidRPr="007F575C" w:rsidRDefault="004D0EFE" w:rsidP="00015B9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DUREE : 2</w:t>
      </w:r>
      <w:r w:rsidR="006F28D8">
        <w:rPr>
          <w:rFonts w:ascii="Book Antiqua" w:hAnsi="Book Antiqua"/>
          <w:b/>
        </w:rPr>
        <w:t xml:space="preserve"> jours, 6</w:t>
      </w:r>
      <w:r w:rsidR="00015B9F" w:rsidRPr="007F575C">
        <w:rPr>
          <w:rFonts w:ascii="Book Antiqua" w:hAnsi="Book Antiqua"/>
          <w:b/>
        </w:rPr>
        <w:t xml:space="preserve">h/jour soit </w:t>
      </w:r>
      <w:r w:rsidR="006F28D8">
        <w:rPr>
          <w:rFonts w:ascii="Book Antiqua" w:hAnsi="Book Antiqua"/>
          <w:b/>
        </w:rPr>
        <w:t>12</w:t>
      </w:r>
      <w:r w:rsidR="00015B9F" w:rsidRPr="007F575C">
        <w:rPr>
          <w:rFonts w:ascii="Book Antiqua" w:hAnsi="Book Antiqua"/>
          <w:b/>
        </w:rPr>
        <w:t xml:space="preserve"> heures</w:t>
      </w:r>
      <w:r w:rsidR="00F8734E">
        <w:rPr>
          <w:rFonts w:ascii="Book Antiqua" w:hAnsi="Book Antiqua"/>
          <w:b/>
        </w:rPr>
        <w:t xml:space="preserve"> de formation</w:t>
      </w:r>
    </w:p>
    <w:p w14:paraId="495D96CF" w14:textId="77777777" w:rsidR="00015B9F" w:rsidRPr="007F575C" w:rsidRDefault="00015B9F" w:rsidP="00015B9F">
      <w:pPr>
        <w:numPr>
          <w:ilvl w:val="0"/>
          <w:numId w:val="1"/>
        </w:numPr>
        <w:rPr>
          <w:rFonts w:ascii="Book Antiqua" w:hAnsi="Book Antiqua"/>
          <w:bCs/>
        </w:rPr>
      </w:pPr>
      <w:r w:rsidRPr="007F575C">
        <w:rPr>
          <w:rFonts w:ascii="Book Antiqua" w:hAnsi="Book Antiqua"/>
          <w:b/>
          <w:bCs/>
        </w:rPr>
        <w:t xml:space="preserve">OUVERTURE DU STAGE : </w:t>
      </w:r>
      <w:r w:rsidRPr="007F575C">
        <w:rPr>
          <w:rFonts w:ascii="Book Antiqua" w:hAnsi="Book Antiqua"/>
          <w:bCs/>
        </w:rPr>
        <w:t xml:space="preserve">Le vendredi : accueil et installation à 9H. Ouverture de séance à 10H </w:t>
      </w:r>
    </w:p>
    <w:p w14:paraId="266F5805" w14:textId="77777777" w:rsidR="00015B9F" w:rsidRPr="007F575C" w:rsidRDefault="00015B9F" w:rsidP="00015B9F">
      <w:pPr>
        <w:numPr>
          <w:ilvl w:val="0"/>
          <w:numId w:val="1"/>
        </w:numPr>
        <w:rPr>
          <w:rFonts w:ascii="Book Antiqua" w:hAnsi="Book Antiqua"/>
          <w:bCs/>
        </w:rPr>
      </w:pPr>
      <w:r w:rsidRPr="007F575C">
        <w:rPr>
          <w:rFonts w:ascii="Book Antiqua" w:hAnsi="Book Antiqua"/>
          <w:b/>
          <w:bCs/>
        </w:rPr>
        <w:t>CLOTURE DU STAGE :</w:t>
      </w:r>
      <w:r w:rsidR="004D0EFE">
        <w:rPr>
          <w:rFonts w:ascii="Book Antiqua" w:hAnsi="Book Antiqua"/>
          <w:bCs/>
        </w:rPr>
        <w:t xml:space="preserve"> Le samedi</w:t>
      </w:r>
      <w:r>
        <w:rPr>
          <w:rFonts w:ascii="Book Antiqua" w:hAnsi="Book Antiqua"/>
          <w:bCs/>
        </w:rPr>
        <w:t xml:space="preserve"> à 17</w:t>
      </w:r>
      <w:r w:rsidRPr="007F575C">
        <w:rPr>
          <w:rFonts w:ascii="Book Antiqua" w:hAnsi="Book Antiqua"/>
          <w:bCs/>
        </w:rPr>
        <w:t>H.</w:t>
      </w:r>
    </w:p>
    <w:p w14:paraId="189082F9" w14:textId="77777777" w:rsidR="00F8734E" w:rsidRDefault="00015B9F" w:rsidP="00015B9F">
      <w:pPr>
        <w:rPr>
          <w:rFonts w:ascii="Book Antiqua" w:hAnsi="Book Antiqua"/>
          <w:bCs/>
        </w:rPr>
      </w:pPr>
      <w:r w:rsidRPr="007F575C">
        <w:rPr>
          <w:rFonts w:ascii="Book Antiqua" w:hAnsi="Book Antiqua"/>
          <w:b/>
          <w:bCs/>
        </w:rPr>
        <w:t>INSCRIPTION :</w:t>
      </w:r>
      <w:r w:rsidRPr="007F575C">
        <w:rPr>
          <w:rFonts w:ascii="Book Antiqua" w:hAnsi="Book Antiqua"/>
          <w:bCs/>
        </w:rPr>
        <w:t xml:space="preserve"> </w:t>
      </w:r>
      <w:r w:rsidR="004D0EFE">
        <w:rPr>
          <w:rFonts w:ascii="Book Antiqua" w:hAnsi="Book Antiqua"/>
          <w:bCs/>
        </w:rPr>
        <w:t>Envoyer la fiche d’information ci- joint,</w:t>
      </w:r>
      <w:r w:rsidR="005769FA">
        <w:rPr>
          <w:rFonts w:ascii="Book Antiqua" w:hAnsi="Book Antiqua"/>
          <w:bCs/>
        </w:rPr>
        <w:t xml:space="preserve"> </w:t>
      </w:r>
    </w:p>
    <w:p w14:paraId="7AFD450C" w14:textId="77777777" w:rsidR="00015B9F" w:rsidRPr="007F575C" w:rsidRDefault="004D0EFE" w:rsidP="00015B9F">
      <w:pPr>
        <w:rPr>
          <w:rFonts w:ascii="Book Antiqua" w:hAnsi="Book Antiqua"/>
          <w:bCs/>
        </w:rPr>
      </w:pPr>
      <w:proofErr w:type="gramStart"/>
      <w:r>
        <w:rPr>
          <w:rFonts w:ascii="Book Antiqua" w:hAnsi="Book Antiqua"/>
          <w:bCs/>
        </w:rPr>
        <w:t>et</w:t>
      </w:r>
      <w:proofErr w:type="gramEnd"/>
      <w:r>
        <w:rPr>
          <w:rFonts w:ascii="Book Antiqua" w:hAnsi="Book Antiqua"/>
          <w:bCs/>
        </w:rPr>
        <w:t xml:space="preserve"> </w:t>
      </w:r>
      <w:r w:rsidR="00015B9F" w:rsidRPr="007F575C">
        <w:rPr>
          <w:rFonts w:ascii="Book Antiqua" w:hAnsi="Book Antiqua"/>
          <w:bCs/>
        </w:rPr>
        <w:t xml:space="preserve">prendre contact avec Colette </w:t>
      </w:r>
      <w:proofErr w:type="spellStart"/>
      <w:r w:rsidR="00015B9F" w:rsidRPr="007F575C">
        <w:rPr>
          <w:rFonts w:ascii="Book Antiqua" w:hAnsi="Book Antiqua"/>
          <w:bCs/>
        </w:rPr>
        <w:t>Esmenjaud</w:t>
      </w:r>
      <w:proofErr w:type="spellEnd"/>
      <w:r w:rsidR="00015B9F" w:rsidRPr="007F575C">
        <w:rPr>
          <w:rFonts w:ascii="Book Antiqua" w:hAnsi="Book Antiqua"/>
          <w:bCs/>
        </w:rPr>
        <w:t xml:space="preserve"> </w:t>
      </w:r>
    </w:p>
    <w:p w14:paraId="614EDF35" w14:textId="77777777" w:rsidR="00015B9F" w:rsidRPr="007F575C" w:rsidRDefault="00015B9F" w:rsidP="00015B9F">
      <w:pPr>
        <w:rPr>
          <w:rFonts w:ascii="Book Antiqua" w:hAnsi="Book Antiqua"/>
        </w:rPr>
      </w:pPr>
      <w:r w:rsidRPr="007F575C">
        <w:rPr>
          <w:rFonts w:ascii="Book Antiqua" w:hAnsi="Book Antiqua"/>
        </w:rPr>
        <w:t>Par courriel </w:t>
      </w:r>
      <w:proofErr w:type="gramStart"/>
      <w:r w:rsidRPr="007F575C">
        <w:rPr>
          <w:rFonts w:ascii="Book Antiqua" w:hAnsi="Book Antiqua"/>
        </w:rPr>
        <w:t>:</w:t>
      </w:r>
      <w:proofErr w:type="gramEnd"/>
      <w:hyperlink r:id="rId6" w:history="1">
        <w:r w:rsidRPr="007F575C">
          <w:rPr>
            <w:rStyle w:val="Lienhypertexte"/>
            <w:rFonts w:ascii="Book Antiqua" w:hAnsi="Book Antiqua"/>
          </w:rPr>
          <w:t>colette.esmenjaud@wanadoo.fr</w:t>
        </w:r>
      </w:hyperlink>
    </w:p>
    <w:p w14:paraId="29D5EC37" w14:textId="77777777" w:rsidR="00015B9F" w:rsidRPr="007F575C" w:rsidRDefault="00015B9F" w:rsidP="00015B9F">
      <w:pPr>
        <w:rPr>
          <w:rFonts w:ascii="Book Antiqua" w:hAnsi="Book Antiqua"/>
        </w:rPr>
      </w:pPr>
      <w:r w:rsidRPr="007F575C">
        <w:rPr>
          <w:rFonts w:ascii="Book Antiqua" w:hAnsi="Book Antiqua"/>
        </w:rPr>
        <w:t>Par téléphone : 06 20 62 06 86</w:t>
      </w:r>
    </w:p>
    <w:p w14:paraId="0ED3CC68" w14:textId="48AD6CCD" w:rsidR="00015B9F" w:rsidRPr="007F575C" w:rsidRDefault="00F8734E" w:rsidP="00015B9F">
      <w:pPr>
        <w:rPr>
          <w:rFonts w:ascii="Book Antiqua" w:hAnsi="Book Antiqua"/>
        </w:rPr>
      </w:pPr>
      <w:r w:rsidRPr="00F8734E">
        <w:rPr>
          <w:rFonts w:ascii="Book Antiqua" w:hAnsi="Book Antiqua"/>
          <w:b/>
        </w:rPr>
        <w:t>Arrhes à l’inscription : 150 €,</w:t>
      </w:r>
      <w:r>
        <w:rPr>
          <w:rFonts w:ascii="Book Antiqua" w:hAnsi="Book Antiqua"/>
        </w:rPr>
        <w:t xml:space="preserve"> non remboursable après le 1 juin, encai</w:t>
      </w:r>
      <w:r w:rsidR="00845DDA">
        <w:rPr>
          <w:rFonts w:ascii="Book Antiqua" w:hAnsi="Book Antiqua"/>
        </w:rPr>
        <w:t>s</w:t>
      </w:r>
      <w:r>
        <w:rPr>
          <w:rFonts w:ascii="Book Antiqua" w:hAnsi="Book Antiqua"/>
        </w:rPr>
        <w:t>sées le premier jour du stage.</w:t>
      </w:r>
    </w:p>
    <w:p w14:paraId="6E555DC3" w14:textId="77777777" w:rsidR="00015B9F" w:rsidRDefault="00015B9F" w:rsidP="00015B9F"/>
    <w:p w14:paraId="5BFAF394" w14:textId="77777777" w:rsidR="00234E33" w:rsidRDefault="00234E33"/>
    <w:sectPr w:rsidR="00234E33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86F"/>
    <w:multiLevelType w:val="hybridMultilevel"/>
    <w:tmpl w:val="1E52B3AC"/>
    <w:lvl w:ilvl="0" w:tplc="904C4F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F"/>
    <w:rsid w:val="00015B9F"/>
    <w:rsid w:val="00105C3C"/>
    <w:rsid w:val="00234E33"/>
    <w:rsid w:val="00465A14"/>
    <w:rsid w:val="004D0EFE"/>
    <w:rsid w:val="004F5597"/>
    <w:rsid w:val="005769FA"/>
    <w:rsid w:val="00664D40"/>
    <w:rsid w:val="006F28D8"/>
    <w:rsid w:val="00845DDA"/>
    <w:rsid w:val="00D044A0"/>
    <w:rsid w:val="00D33743"/>
    <w:rsid w:val="00E32123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903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9F"/>
    <w:rPr>
      <w:rFonts w:eastAsia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015B9F"/>
    <w:pPr>
      <w:keepNext/>
      <w:outlineLvl w:val="1"/>
    </w:pPr>
    <w:rPr>
      <w:rFonts w:ascii="Book Antiqua" w:hAnsi="Book Antiqua"/>
      <w:b/>
    </w:rPr>
  </w:style>
  <w:style w:type="paragraph" w:styleId="Titre3">
    <w:name w:val="heading 3"/>
    <w:basedOn w:val="Normal"/>
    <w:next w:val="Normal"/>
    <w:link w:val="Titre3Car"/>
    <w:qFormat/>
    <w:rsid w:val="00015B9F"/>
    <w:pPr>
      <w:keepNext/>
      <w:jc w:val="both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link w:val="Titre4Car"/>
    <w:qFormat/>
    <w:rsid w:val="00015B9F"/>
    <w:pPr>
      <w:keepNext/>
      <w:jc w:val="center"/>
      <w:outlineLvl w:val="3"/>
    </w:pPr>
    <w:rPr>
      <w:rFonts w:ascii="Book Antiqua" w:hAnsi="Book Antiqu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15B9F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015B9F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015B9F"/>
    <w:rPr>
      <w:rFonts w:ascii="Book Antiqua" w:eastAsia="Times New Roman" w:hAnsi="Book Antiqua"/>
      <w:b/>
      <w:sz w:val="32"/>
      <w:szCs w:val="24"/>
      <w:lang w:val="fr-FR" w:eastAsia="fr-FR"/>
    </w:rPr>
  </w:style>
  <w:style w:type="character" w:styleId="Lienhypertexte">
    <w:name w:val="Hyperlink"/>
    <w:basedOn w:val="Policepardfaut"/>
    <w:rsid w:val="00015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9F"/>
    <w:rPr>
      <w:rFonts w:eastAsia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015B9F"/>
    <w:pPr>
      <w:keepNext/>
      <w:outlineLvl w:val="1"/>
    </w:pPr>
    <w:rPr>
      <w:rFonts w:ascii="Book Antiqua" w:hAnsi="Book Antiqua"/>
      <w:b/>
    </w:rPr>
  </w:style>
  <w:style w:type="paragraph" w:styleId="Titre3">
    <w:name w:val="heading 3"/>
    <w:basedOn w:val="Normal"/>
    <w:next w:val="Normal"/>
    <w:link w:val="Titre3Car"/>
    <w:qFormat/>
    <w:rsid w:val="00015B9F"/>
    <w:pPr>
      <w:keepNext/>
      <w:jc w:val="both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link w:val="Titre4Car"/>
    <w:qFormat/>
    <w:rsid w:val="00015B9F"/>
    <w:pPr>
      <w:keepNext/>
      <w:jc w:val="center"/>
      <w:outlineLvl w:val="3"/>
    </w:pPr>
    <w:rPr>
      <w:rFonts w:ascii="Book Antiqua" w:hAnsi="Book Antiqu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15B9F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015B9F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015B9F"/>
    <w:rPr>
      <w:rFonts w:ascii="Book Antiqua" w:eastAsia="Times New Roman" w:hAnsi="Book Antiqua"/>
      <w:b/>
      <w:sz w:val="32"/>
      <w:szCs w:val="24"/>
      <w:lang w:val="fr-FR" w:eastAsia="fr-FR"/>
    </w:rPr>
  </w:style>
  <w:style w:type="character" w:styleId="Lienhypertexte">
    <w:name w:val="Hyperlink"/>
    <w:basedOn w:val="Policepardfaut"/>
    <w:rsid w:val="0001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ette.esmenjaud@wanadoo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270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glasman</dc:creator>
  <cp:keywords/>
  <dc:description/>
  <cp:lastModifiedBy>colette glasman</cp:lastModifiedBy>
  <cp:revision>8</cp:revision>
  <cp:lastPrinted>2016-10-19T08:31:00Z</cp:lastPrinted>
  <dcterms:created xsi:type="dcterms:W3CDTF">2016-09-10T05:17:00Z</dcterms:created>
  <dcterms:modified xsi:type="dcterms:W3CDTF">2017-02-16T13:51:00Z</dcterms:modified>
</cp:coreProperties>
</file>