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04CC0" w14:textId="77777777" w:rsidR="00B53609" w:rsidRPr="00AD5EA6" w:rsidRDefault="00B53609" w:rsidP="00B53609">
      <w:pPr>
        <w:pStyle w:val="Titre1"/>
        <w:ind w:left="-360"/>
        <w:jc w:val="right"/>
        <w:rPr>
          <w:sz w:val="32"/>
        </w:rPr>
      </w:pPr>
      <w:r>
        <w:rPr>
          <w:b w:val="0"/>
          <w:noProof/>
          <w:sz w:val="32"/>
        </w:rPr>
        <w:drawing>
          <wp:anchor distT="0" distB="0" distL="0" distR="0" simplePos="0" relativeHeight="251659264" behindDoc="0" locked="0" layoutInCell="1" allowOverlap="0" wp14:anchorId="34F2574C" wp14:editId="500BBCE0">
            <wp:simplePos x="0" y="0"/>
            <wp:positionH relativeFrom="column">
              <wp:posOffset>-228600</wp:posOffset>
            </wp:positionH>
            <wp:positionV relativeFrom="line">
              <wp:posOffset>-228600</wp:posOffset>
            </wp:positionV>
            <wp:extent cx="1257300" cy="1322070"/>
            <wp:effectExtent l="0" t="0" r="12700" b="0"/>
            <wp:wrapSquare wrapText="bothSides"/>
            <wp:docPr id="2" name="Image 2" descr="Ecole Française de Psychod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le Française de Psychodra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>Ecole  Française de Psychodrame</w:t>
      </w:r>
    </w:p>
    <w:p w14:paraId="266D330D" w14:textId="77777777" w:rsidR="00B53609" w:rsidRDefault="00B53609" w:rsidP="00B53609">
      <w:pPr>
        <w:ind w:left="-360"/>
        <w:jc w:val="center"/>
        <w:rPr>
          <w:sz w:val="22"/>
        </w:rPr>
      </w:pPr>
      <w:r>
        <w:t xml:space="preserve">                                                                          </w:t>
      </w:r>
      <w:hyperlink r:id="rId9" w:history="1">
        <w:r>
          <w:rPr>
            <w:rStyle w:val="Lienhypertexte"/>
            <w:sz w:val="22"/>
          </w:rPr>
          <w:t>ecolefrancaise.psychodrame@orange.fr</w:t>
        </w:r>
      </w:hyperlink>
    </w:p>
    <w:p w14:paraId="464C3045" w14:textId="77777777" w:rsidR="00B53609" w:rsidRDefault="00B53609" w:rsidP="00B53609">
      <w:pPr>
        <w:ind w:left="-360" w:firstLine="708"/>
        <w:jc w:val="right"/>
      </w:pPr>
    </w:p>
    <w:p w14:paraId="73E4A9E5" w14:textId="77777777" w:rsidR="00B53609" w:rsidRDefault="00B53609" w:rsidP="00B5360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Site Internet : </w:t>
      </w:r>
      <w:hyperlink r:id="rId10" w:history="1">
        <w:r>
          <w:rPr>
            <w:rStyle w:val="Lienhypertexte"/>
          </w:rPr>
          <w:t>www.anneschutzenberger.fr</w:t>
        </w:r>
      </w:hyperlink>
    </w:p>
    <w:p w14:paraId="2656A670" w14:textId="77777777" w:rsidR="00B53609" w:rsidRDefault="00B53609" w:rsidP="00B53609">
      <w:pPr>
        <w:ind w:left="-360"/>
        <w:jc w:val="right"/>
        <w:rPr>
          <w:rFonts w:ascii="Book Antiqua" w:hAnsi="Book Antiqua"/>
          <w:color w:val="0000FF"/>
          <w:u w:val="single"/>
        </w:rPr>
      </w:pPr>
      <w:r>
        <w:rPr>
          <w:rFonts w:ascii="Book Antiqua" w:hAnsi="Book Antiqua"/>
          <w:color w:val="0000FF"/>
          <w:u w:val="single"/>
        </w:rPr>
        <w:t>www.coletteesmenjaud.com</w:t>
      </w:r>
    </w:p>
    <w:p w14:paraId="653BCE0F" w14:textId="77777777" w:rsidR="00B53609" w:rsidRDefault="00B53609" w:rsidP="00B53609">
      <w:pPr>
        <w:pStyle w:val="Titre4"/>
        <w:ind w:left="-360"/>
        <w:jc w:val="left"/>
        <w:rPr>
          <w:sz w:val="36"/>
        </w:rPr>
      </w:pPr>
    </w:p>
    <w:p w14:paraId="425CF834" w14:textId="77777777" w:rsidR="00B53609" w:rsidRDefault="00B53609" w:rsidP="00B53609">
      <w:pPr>
        <w:pStyle w:val="Titre1"/>
        <w:rPr>
          <w:sz w:val="32"/>
        </w:rPr>
      </w:pPr>
      <w:r w:rsidRPr="00571058">
        <w:rPr>
          <w:sz w:val="52"/>
        </w:rPr>
        <w:t>FORMATION AU PSYCHODRAME</w:t>
      </w:r>
    </w:p>
    <w:p w14:paraId="03AACC2B" w14:textId="77777777" w:rsidR="00B53609" w:rsidRDefault="00B53609" w:rsidP="00B53609">
      <w:pPr>
        <w:pStyle w:val="Titre4"/>
        <w:ind w:left="-360"/>
        <w:rPr>
          <w:sz w:val="36"/>
        </w:rPr>
      </w:pPr>
      <w:r>
        <w:rPr>
          <w:sz w:val="36"/>
        </w:rPr>
        <w:t>Groupe de Paris 2019</w:t>
      </w:r>
    </w:p>
    <w:p w14:paraId="4A6748F7" w14:textId="77777777" w:rsidR="00B53609" w:rsidRDefault="00B53609" w:rsidP="00B53609">
      <w:pPr>
        <w:pStyle w:val="Titre2"/>
        <w:ind w:left="-360"/>
      </w:pPr>
      <w:r>
        <w:t>FORMATRICE </w:t>
      </w:r>
    </w:p>
    <w:p w14:paraId="7767002C" w14:textId="77777777" w:rsidR="00B53609" w:rsidRDefault="00B53609" w:rsidP="00B53609">
      <w:pPr>
        <w:pStyle w:val="Titre2"/>
        <w:ind w:left="-360"/>
      </w:pPr>
      <w:r>
        <w:t>Colette ESMENJAUD GLASMAN</w:t>
      </w:r>
    </w:p>
    <w:p w14:paraId="457E8D06" w14:textId="77777777" w:rsidR="00B53609" w:rsidRDefault="00B53609" w:rsidP="00B53609">
      <w:pPr>
        <w:pStyle w:val="Corpsdetexte2"/>
        <w:ind w:left="-360"/>
        <w:rPr>
          <w:b w:val="0"/>
          <w:bCs/>
        </w:rPr>
      </w:pPr>
      <w:r>
        <w:rPr>
          <w:b w:val="0"/>
          <w:bCs/>
        </w:rPr>
        <w:t>Formatrice agréée de l’Ecole Française de Psychodrame, Ecole  membre de FEPTO (Fédération Européenne des  Organismes de Formation)</w:t>
      </w:r>
    </w:p>
    <w:p w14:paraId="22F4EE88" w14:textId="77777777" w:rsidR="00B53609" w:rsidRDefault="00B53609" w:rsidP="00B53609">
      <w:pPr>
        <w:ind w:left="-360"/>
        <w:rPr>
          <w:rFonts w:ascii="Book Antiqua" w:hAnsi="Book Antiqua"/>
          <w:b/>
        </w:rPr>
      </w:pPr>
    </w:p>
    <w:p w14:paraId="296F9898" w14:textId="77777777" w:rsidR="00B53609" w:rsidRDefault="00B53609" w:rsidP="00B53609">
      <w:pPr>
        <w:pStyle w:val="Titre3"/>
        <w:ind w:left="-360"/>
      </w:pPr>
      <w:r>
        <w:t>OBJECTIF </w:t>
      </w:r>
    </w:p>
    <w:p w14:paraId="393DDA1C" w14:textId="77777777" w:rsidR="00B53609" w:rsidRDefault="00B53609" w:rsidP="00B53609">
      <w:pPr>
        <w:ind w:left="-360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Ce groupe a pour but la formation de professionnels à l’utilisation du psychodrame t</w:t>
      </w:r>
    </w:p>
    <w:p w14:paraId="14E52450" w14:textId="77777777" w:rsidR="00B53609" w:rsidRDefault="00B53609" w:rsidP="00B53609">
      <w:pPr>
        <w:pStyle w:val="Titre3"/>
        <w:ind w:left="-360"/>
      </w:pPr>
    </w:p>
    <w:p w14:paraId="35AED71F" w14:textId="77777777" w:rsidR="00B53609" w:rsidRDefault="00B53609" w:rsidP="00B53609">
      <w:pPr>
        <w:pStyle w:val="Titre3"/>
        <w:ind w:left="-360"/>
      </w:pPr>
      <w:r>
        <w:t>PARTICIPANTS : maximum 12 personnes </w:t>
      </w:r>
    </w:p>
    <w:p w14:paraId="0F7F93BC" w14:textId="77777777" w:rsidR="00B53609" w:rsidRPr="00D63F21" w:rsidRDefault="00B53609" w:rsidP="00B53609">
      <w:pPr>
        <w:pStyle w:val="Titre3"/>
        <w:ind w:left="-360"/>
        <w:rPr>
          <w:b w:val="0"/>
        </w:rPr>
      </w:pPr>
      <w:r w:rsidRPr="00D63F21">
        <w:rPr>
          <w:b w:val="0"/>
        </w:rPr>
        <w:t>Cette formation est destinée à des professionnels de la relation d’aide ayant déjà la maîtrise et les diplômes nécessaires à leur métier : psychologues, psychothérapeutes, médecins, travailleurs sociaux, formateurs ….et bénéficié d’une thérapie personnelle.</w:t>
      </w:r>
    </w:p>
    <w:p w14:paraId="2C53541D" w14:textId="77777777" w:rsidR="00B53609" w:rsidRDefault="00B53609" w:rsidP="00B53609">
      <w:pPr>
        <w:ind w:left="-360"/>
        <w:jc w:val="both"/>
        <w:rPr>
          <w:rFonts w:ascii="Book Antiqua" w:hAnsi="Book Antiqua"/>
          <w:b/>
          <w:u w:val="single"/>
        </w:rPr>
      </w:pPr>
    </w:p>
    <w:p w14:paraId="13CE9496" w14:textId="77777777" w:rsidR="00B53609" w:rsidRDefault="00B53609" w:rsidP="00B53609">
      <w:pPr>
        <w:ind w:left="-36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CONTENU  dans chaque journée de formation : </w:t>
      </w:r>
    </w:p>
    <w:p w14:paraId="7726ECDF" w14:textId="77777777" w:rsidR="00B53609" w:rsidRPr="00CD7306" w:rsidRDefault="00B53609" w:rsidP="00B53609">
      <w:pPr>
        <w:numPr>
          <w:ilvl w:val="0"/>
          <w:numId w:val="1"/>
        </w:numPr>
        <w:ind w:left="-360"/>
        <w:jc w:val="both"/>
        <w:rPr>
          <w:rFonts w:ascii="Book Antiqua" w:hAnsi="Book Antiqua"/>
          <w:bCs/>
          <w:i/>
          <w:iCs/>
        </w:rPr>
      </w:pPr>
      <w:r>
        <w:rPr>
          <w:rFonts w:ascii="Book Antiqua" w:hAnsi="Book Antiqua"/>
          <w:bCs/>
          <w:i/>
          <w:iCs/>
        </w:rPr>
        <w:t xml:space="preserve">Apports théoriques  - </w:t>
      </w:r>
      <w:r w:rsidRPr="00CD7306">
        <w:rPr>
          <w:rFonts w:ascii="Book Antiqua" w:hAnsi="Book Antiqua"/>
          <w:bCs/>
          <w:i/>
          <w:iCs/>
        </w:rPr>
        <w:t>Exercices pratiques</w:t>
      </w:r>
    </w:p>
    <w:p w14:paraId="2B5A1190" w14:textId="77777777" w:rsidR="00B53609" w:rsidRDefault="00B53609" w:rsidP="00B53609">
      <w:pPr>
        <w:numPr>
          <w:ilvl w:val="0"/>
          <w:numId w:val="1"/>
        </w:numPr>
        <w:ind w:left="-360"/>
        <w:jc w:val="both"/>
        <w:rPr>
          <w:rFonts w:ascii="Book Antiqua" w:hAnsi="Book Antiqua"/>
          <w:bCs/>
          <w:i/>
          <w:iCs/>
        </w:rPr>
      </w:pPr>
      <w:r>
        <w:rPr>
          <w:rFonts w:ascii="Book Antiqua" w:hAnsi="Book Antiqua"/>
          <w:bCs/>
          <w:i/>
          <w:iCs/>
        </w:rPr>
        <w:t>Séquences de psychodrame à partir des situations amenées par les participants</w:t>
      </w:r>
    </w:p>
    <w:p w14:paraId="3960802E" w14:textId="77777777" w:rsidR="00B53609" w:rsidRDefault="00B53609" w:rsidP="00B53609">
      <w:pPr>
        <w:numPr>
          <w:ilvl w:val="0"/>
          <w:numId w:val="1"/>
        </w:numPr>
        <w:ind w:left="-360"/>
        <w:jc w:val="both"/>
        <w:rPr>
          <w:rFonts w:ascii="Book Antiqua" w:hAnsi="Book Antiqua"/>
          <w:bCs/>
          <w:i/>
          <w:iCs/>
        </w:rPr>
      </w:pPr>
      <w:r>
        <w:rPr>
          <w:rFonts w:ascii="Book Antiqua" w:hAnsi="Book Antiqua"/>
          <w:bCs/>
          <w:i/>
          <w:iCs/>
        </w:rPr>
        <w:t>Analyse pédagogique des  séquences de psychodrame</w:t>
      </w:r>
    </w:p>
    <w:p w14:paraId="46222766" w14:textId="77777777" w:rsidR="00B53609" w:rsidRDefault="00B53609" w:rsidP="00B53609">
      <w:pPr>
        <w:ind w:left="-360"/>
        <w:jc w:val="both"/>
        <w:rPr>
          <w:rFonts w:ascii="Book Antiqua" w:hAnsi="Book Antiqua"/>
          <w:bCs/>
          <w:i/>
          <w:iCs/>
        </w:rPr>
      </w:pPr>
    </w:p>
    <w:p w14:paraId="274E40DC" w14:textId="77777777" w:rsidR="00B53609" w:rsidRPr="00AD5EA6" w:rsidRDefault="00B53609" w:rsidP="00B53609">
      <w:pPr>
        <w:ind w:left="-360"/>
        <w:jc w:val="both"/>
        <w:rPr>
          <w:rFonts w:ascii="Book Antiqua" w:hAnsi="Book Antiqua"/>
          <w:bCs/>
          <w:i/>
          <w:iCs/>
        </w:rPr>
      </w:pPr>
      <w:r w:rsidRPr="00AD5EA6">
        <w:rPr>
          <w:rFonts w:ascii="Book Antiqua" w:hAnsi="Book Antiqua"/>
          <w:b/>
        </w:rPr>
        <w:t xml:space="preserve">LIEU  </w:t>
      </w:r>
      <w:r w:rsidRPr="00AD5EA6">
        <w:rPr>
          <w:rFonts w:ascii="Book Antiqua" w:hAnsi="Book Antiqua"/>
          <w:bCs/>
        </w:rPr>
        <w:t>Paris VII ème</w:t>
      </w:r>
      <w:r w:rsidRPr="00AD5EA6">
        <w:rPr>
          <w:rFonts w:ascii="Book Antiqua" w:hAnsi="Book Antiqua"/>
          <w:b/>
        </w:rPr>
        <w:t xml:space="preserve"> </w:t>
      </w:r>
      <w:r w:rsidRPr="00AD5EA6">
        <w:rPr>
          <w:rFonts w:ascii="Book Antiqua" w:hAnsi="Book Antiqua"/>
        </w:rPr>
        <w:tab/>
      </w:r>
    </w:p>
    <w:p w14:paraId="001AF25F" w14:textId="77777777" w:rsidR="00B53609" w:rsidRDefault="00B53609" w:rsidP="00B53609">
      <w:pPr>
        <w:ind w:left="-360"/>
        <w:rPr>
          <w:rFonts w:ascii="Book Antiqua" w:hAnsi="Book Antiqua"/>
          <w:b/>
        </w:rPr>
      </w:pPr>
    </w:p>
    <w:p w14:paraId="24D0CDB4" w14:textId="77777777" w:rsidR="00B53609" w:rsidRDefault="00B53609" w:rsidP="00B53609">
      <w:pPr>
        <w:ind w:left="-360"/>
        <w:rPr>
          <w:rFonts w:ascii="Book Antiqua" w:hAnsi="Book Antiqua"/>
        </w:rPr>
      </w:pPr>
      <w:r>
        <w:rPr>
          <w:rFonts w:ascii="Book Antiqua" w:hAnsi="Book Antiqua"/>
          <w:b/>
        </w:rPr>
        <w:t>HORAIRE</w:t>
      </w:r>
      <w:r>
        <w:rPr>
          <w:rFonts w:ascii="Book Antiqua" w:hAnsi="Book Antiqua"/>
        </w:rPr>
        <w:t>   Début du séminaire le vendredi à 10h, fin du séminaire le dimanche à 16h30.</w:t>
      </w:r>
      <w:r>
        <w:rPr>
          <w:rFonts w:ascii="Book Antiqua" w:hAnsi="Book Antiqua"/>
        </w:rPr>
        <w:tab/>
      </w:r>
    </w:p>
    <w:p w14:paraId="797025CA" w14:textId="77777777" w:rsidR="00B53609" w:rsidRDefault="00B53609" w:rsidP="00B53609">
      <w:pPr>
        <w:pStyle w:val="Corpsdetexte2"/>
        <w:ind w:left="-360"/>
      </w:pPr>
    </w:p>
    <w:p w14:paraId="5E66B5D6" w14:textId="77777777" w:rsidR="00B53609" w:rsidRPr="000B514E" w:rsidRDefault="00B53609" w:rsidP="00B53609">
      <w:pPr>
        <w:pStyle w:val="Corpsdetexte2"/>
        <w:ind w:left="-360"/>
      </w:pPr>
      <w:r>
        <w:t xml:space="preserve">DATES  :  -    </w:t>
      </w:r>
      <w:r>
        <w:rPr>
          <w:bCs/>
        </w:rPr>
        <w:t>Vendredi 11, Samedi 12, Dimanche 13 Janvier  2019</w:t>
      </w:r>
    </w:p>
    <w:p w14:paraId="255AAB89" w14:textId="77777777" w:rsidR="00B53609" w:rsidRPr="00C055A9" w:rsidRDefault="00B53609" w:rsidP="00B53609">
      <w:pPr>
        <w:pStyle w:val="Corpsdetexte2"/>
        <w:numPr>
          <w:ilvl w:val="0"/>
          <w:numId w:val="1"/>
        </w:numPr>
      </w:pPr>
      <w:r>
        <w:rPr>
          <w:bCs/>
        </w:rPr>
        <w:t>Vendredi 22, Samedi 23, Dimanche 24 Mars 2019</w:t>
      </w:r>
    </w:p>
    <w:p w14:paraId="2273639D" w14:textId="77777777" w:rsidR="00B53609" w:rsidRPr="00C055A9" w:rsidRDefault="00B53609" w:rsidP="00B53609">
      <w:pPr>
        <w:pStyle w:val="Corpsdetexte2"/>
        <w:numPr>
          <w:ilvl w:val="0"/>
          <w:numId w:val="1"/>
        </w:numPr>
      </w:pPr>
      <w:r>
        <w:rPr>
          <w:bCs/>
        </w:rPr>
        <w:t>Vendredi 13, Samedi 14, Dimanche 15 Juin  2019</w:t>
      </w:r>
      <w:r w:rsidRPr="00C055A9">
        <w:rPr>
          <w:bCs/>
        </w:rPr>
        <w:t xml:space="preserve"> </w:t>
      </w:r>
    </w:p>
    <w:p w14:paraId="3FC14465" w14:textId="77777777" w:rsidR="00B53609" w:rsidRPr="00C055A9" w:rsidRDefault="00B53609" w:rsidP="00B53609">
      <w:pPr>
        <w:pStyle w:val="Corpsdetexte2"/>
        <w:numPr>
          <w:ilvl w:val="0"/>
          <w:numId w:val="1"/>
        </w:numPr>
      </w:pPr>
      <w:r>
        <w:rPr>
          <w:bCs/>
        </w:rPr>
        <w:t>Vendredi 4, Samedi 5, Dimanche 6 Octobre 2019</w:t>
      </w:r>
    </w:p>
    <w:p w14:paraId="74699FAB" w14:textId="77777777" w:rsidR="00B53609" w:rsidRPr="00C055A9" w:rsidRDefault="00B53609" w:rsidP="00B53609">
      <w:pPr>
        <w:pStyle w:val="Corpsdetexte2"/>
        <w:numPr>
          <w:ilvl w:val="0"/>
          <w:numId w:val="1"/>
        </w:numPr>
      </w:pPr>
      <w:r>
        <w:rPr>
          <w:bCs/>
        </w:rPr>
        <w:t xml:space="preserve">+ séminaire avec un groupe élargi animé par un Intervenant Extérieur, du  Vendredi  22 au 24 Novembre 2019, </w:t>
      </w:r>
      <w:r w:rsidRPr="00C055A9">
        <w:rPr>
          <w:bCs/>
        </w:rPr>
        <w:tab/>
        <w:t xml:space="preserve">            </w:t>
      </w:r>
    </w:p>
    <w:p w14:paraId="131F602E" w14:textId="77777777" w:rsidR="00146D2F" w:rsidRDefault="00B53609" w:rsidP="00B53609">
      <w:pPr>
        <w:ind w:left="-360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COÛT</w:t>
      </w:r>
      <w:r>
        <w:rPr>
          <w:rFonts w:ascii="Book Antiqua" w:hAnsi="Book Antiqua"/>
        </w:rPr>
        <w:t> </w:t>
      </w:r>
      <w:r>
        <w:rPr>
          <w:rFonts w:ascii="Book Antiqua" w:hAnsi="Book Antiqua"/>
          <w:bCs/>
        </w:rPr>
        <w:t xml:space="preserve">de la formation  </w:t>
      </w:r>
      <w:r w:rsidR="00146D2F">
        <w:rPr>
          <w:rFonts w:ascii="Book Antiqua" w:hAnsi="Book Antiqua"/>
          <w:bCs/>
        </w:rPr>
        <w:t xml:space="preserve">pour l’année 2019 : </w:t>
      </w:r>
      <w:r>
        <w:rPr>
          <w:rFonts w:ascii="Book Antiqua" w:hAnsi="Book Antiqua"/>
          <w:b/>
        </w:rPr>
        <w:t xml:space="preserve">2400 € +600€ </w:t>
      </w:r>
      <w:r>
        <w:rPr>
          <w:rFonts w:ascii="Book Antiqua" w:hAnsi="Book Antiqua"/>
        </w:rPr>
        <w:t xml:space="preserve">avec convention de formation -  </w:t>
      </w:r>
    </w:p>
    <w:p w14:paraId="35B97E55" w14:textId="77777777" w:rsidR="00B53609" w:rsidRPr="00CD7306" w:rsidRDefault="00B53609" w:rsidP="00B53609">
      <w:pPr>
        <w:ind w:left="-360"/>
        <w:rPr>
          <w:rFonts w:ascii="Book Antiqua" w:hAnsi="Book Antiqua"/>
          <w:bCs/>
          <w:color w:val="FF0000"/>
        </w:rPr>
      </w:pPr>
      <w:bookmarkStart w:id="0" w:name="_GoBack"/>
      <w:bookmarkEnd w:id="0"/>
      <w:r>
        <w:rPr>
          <w:rFonts w:ascii="Book Antiqua" w:hAnsi="Book Antiqua"/>
        </w:rPr>
        <w:t>1920</w:t>
      </w:r>
      <w:r>
        <w:rPr>
          <w:rFonts w:ascii="Book Antiqua" w:hAnsi="Book Antiqua"/>
          <w:b/>
        </w:rPr>
        <w:t xml:space="preserve"> € + 480 € </w:t>
      </w:r>
      <w:r>
        <w:rPr>
          <w:rFonts w:ascii="Book Antiqua" w:hAnsi="Book Antiqua"/>
        </w:rPr>
        <w:t>inscription personnelle</w:t>
      </w:r>
      <w:r>
        <w:rPr>
          <w:rFonts w:ascii="Book Antiqua" w:hAnsi="Book Antiqua"/>
          <w:b/>
        </w:rPr>
        <w:t>.</w:t>
      </w:r>
    </w:p>
    <w:p w14:paraId="28305082" w14:textId="77777777" w:rsidR="00B53609" w:rsidRDefault="00B53609" w:rsidP="00B53609">
      <w:pPr>
        <w:ind w:left="-360"/>
        <w:jc w:val="both"/>
        <w:rPr>
          <w:rFonts w:ascii="Book Antiqua" w:hAnsi="Book Antiqua"/>
          <w:b/>
        </w:rPr>
      </w:pPr>
      <w:r>
        <w:rPr>
          <w:rFonts w:ascii="Book Antiqua" w:hAnsi="Book Antiqua"/>
          <w:u w:val="single"/>
        </w:rPr>
        <w:t>L’engagement financie</w:t>
      </w:r>
      <w:r>
        <w:rPr>
          <w:rFonts w:ascii="Book Antiqua" w:hAnsi="Book Antiqua"/>
        </w:rPr>
        <w:t>r est pris pour les 4 séminaires du groupe régulier  de l’année 201</w:t>
      </w:r>
      <w:r w:rsidR="00146D2F">
        <w:rPr>
          <w:rFonts w:ascii="Book Antiqua" w:hAnsi="Book Antiqua"/>
        </w:rPr>
        <w:t>9</w:t>
      </w:r>
    </w:p>
    <w:p w14:paraId="608D4598" w14:textId="77777777" w:rsidR="00B53609" w:rsidRDefault="00B53609" w:rsidP="00B53609">
      <w:pPr>
        <w:ind w:left="-360"/>
        <w:jc w:val="both"/>
        <w:rPr>
          <w:rFonts w:ascii="Book Antiqua" w:hAnsi="Book Antiqua"/>
          <w:b/>
        </w:rPr>
      </w:pPr>
    </w:p>
    <w:p w14:paraId="26B3C52B" w14:textId="77777777" w:rsidR="00B53609" w:rsidRDefault="00B53609" w:rsidP="00B53609">
      <w:pPr>
        <w:ind w:left="-36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ENGAGEMENT 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i/>
          <w:iCs/>
        </w:rPr>
        <w:t>L’engagement des participants et du formateur se fera réciproquement à l’issue du premier séminaire et pour une durée de 1 an.</w:t>
      </w:r>
      <w:r>
        <w:rPr>
          <w:rFonts w:ascii="Book Antiqua" w:hAnsi="Book Antiqua"/>
        </w:rPr>
        <w:t xml:space="preserve"> Le coût de chaque séminaire est dû même en cas d’absence</w:t>
      </w:r>
    </w:p>
    <w:p w14:paraId="599FBA24" w14:textId="77777777" w:rsidR="00B53609" w:rsidRDefault="00B53609" w:rsidP="00B53609">
      <w:pPr>
        <w:ind w:left="-360"/>
        <w:rPr>
          <w:rFonts w:ascii="Book Antiqua" w:hAnsi="Book Antiqua"/>
        </w:rPr>
      </w:pPr>
      <w:r>
        <w:rPr>
          <w:rFonts w:ascii="Book Antiqua" w:hAnsi="Book Antiqua"/>
          <w:b/>
        </w:rPr>
        <w:t>INSCRIPTION</w:t>
      </w:r>
      <w:r>
        <w:rPr>
          <w:rFonts w:ascii="Book Antiqua" w:hAnsi="Book Antiqua"/>
        </w:rPr>
        <w:t> : envoi de la fiche d’informations et  sur entretien</w:t>
      </w:r>
    </w:p>
    <w:p w14:paraId="5FB4E7C5" w14:textId="77777777" w:rsidR="00B53609" w:rsidRDefault="00B53609" w:rsidP="00B53609">
      <w:pPr>
        <w:pStyle w:val="Titre5"/>
        <w:ind w:left="-360"/>
      </w:pPr>
      <w:r>
        <w:t>Colette ESMENJAUD  GLASMAN  - Formatrice</w:t>
      </w:r>
    </w:p>
    <w:p w14:paraId="3A2C5199" w14:textId="77777777" w:rsidR="00B53609" w:rsidRDefault="00B53609" w:rsidP="00B53609">
      <w:pPr>
        <w:pStyle w:val="Titre3"/>
        <w:ind w:left="-36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Psychologue - Psychodramatiste - Analyste Transactionnelle</w:t>
      </w:r>
    </w:p>
    <w:p w14:paraId="51433D09" w14:textId="77777777" w:rsidR="00B53609" w:rsidRDefault="00B53609" w:rsidP="00B53609">
      <w:pPr>
        <w:ind w:left="-360"/>
        <w:jc w:val="center"/>
        <w:rPr>
          <w:sz w:val="22"/>
        </w:rPr>
      </w:pPr>
      <w:r>
        <w:rPr>
          <w:sz w:val="22"/>
        </w:rPr>
        <w:t>31 chemin de l’Eglise  38 100 GRENOBLE  Tel : 06 20 62 06 86</w:t>
      </w:r>
    </w:p>
    <w:p w14:paraId="1B897609" w14:textId="77777777" w:rsidR="00B53609" w:rsidRDefault="00B53609" w:rsidP="00B53609">
      <w:pPr>
        <w:ind w:left="-360"/>
        <w:jc w:val="center"/>
        <w:rPr>
          <w:sz w:val="22"/>
        </w:rPr>
      </w:pPr>
      <w:r>
        <w:rPr>
          <w:sz w:val="22"/>
        </w:rPr>
        <w:t xml:space="preserve">N° SIRET : 343 578 29 0000 37- Code APE : 85 1 G  </w:t>
      </w:r>
    </w:p>
    <w:p w14:paraId="0382031A" w14:textId="77777777" w:rsidR="00B53609" w:rsidRDefault="00B53609" w:rsidP="00B53609">
      <w:pPr>
        <w:ind w:left="-360"/>
        <w:jc w:val="center"/>
        <w:rPr>
          <w:sz w:val="22"/>
        </w:rPr>
      </w:pPr>
      <w:r>
        <w:rPr>
          <w:sz w:val="22"/>
        </w:rPr>
        <w:t xml:space="preserve"> </w:t>
      </w:r>
      <w:r>
        <w:rPr>
          <w:bCs/>
          <w:sz w:val="22"/>
        </w:rPr>
        <w:t xml:space="preserve">N° Formateur : 82 38 01 911 38  -  </w:t>
      </w:r>
      <w:r>
        <w:rPr>
          <w:sz w:val="22"/>
        </w:rPr>
        <w:t>Code ADELI : 389302266</w:t>
      </w:r>
    </w:p>
    <w:p w14:paraId="2DBDA907" w14:textId="77777777" w:rsidR="00B53609" w:rsidRDefault="00146D2F" w:rsidP="00B53609">
      <w:pPr>
        <w:ind w:left="-360"/>
        <w:jc w:val="center"/>
        <w:rPr>
          <w:sz w:val="22"/>
        </w:rPr>
      </w:pPr>
      <w:hyperlink r:id="rId11" w:history="1">
        <w:r w:rsidR="00B53609">
          <w:rPr>
            <w:rStyle w:val="Lienhypertexte"/>
          </w:rPr>
          <w:t>colette.esmenjaud@wanadoo.fr</w:t>
        </w:r>
      </w:hyperlink>
    </w:p>
    <w:p w14:paraId="600A4E4D" w14:textId="77777777" w:rsidR="00B53609" w:rsidRDefault="00B53609" w:rsidP="00B53609">
      <w:pPr>
        <w:ind w:left="-360"/>
        <w:jc w:val="center"/>
        <w:rPr>
          <w:rFonts w:ascii="Book Antiqua" w:hAnsi="Book Antiqua"/>
        </w:rPr>
      </w:pPr>
    </w:p>
    <w:p w14:paraId="066ADB3C" w14:textId="77777777" w:rsidR="00B53609" w:rsidRPr="005D5415" w:rsidRDefault="00B53609" w:rsidP="00B53609">
      <w:pPr>
        <w:rPr>
          <w:rFonts w:ascii="Book Antiqua" w:hAnsi="Book Antiqua"/>
        </w:rPr>
      </w:pPr>
    </w:p>
    <w:p w14:paraId="4C69388E" w14:textId="77777777" w:rsidR="00B53609" w:rsidRDefault="00B53609" w:rsidP="00B53609"/>
    <w:p w14:paraId="7BAB7C6B" w14:textId="77777777" w:rsidR="00B53609" w:rsidRDefault="00B53609" w:rsidP="00B53609">
      <w:pP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Fiche d’informations</w:t>
      </w:r>
    </w:p>
    <w:p w14:paraId="7CD11718" w14:textId="77777777" w:rsidR="00B53609" w:rsidRDefault="00B53609" w:rsidP="00B53609">
      <w:pPr>
        <w:rPr>
          <w:rFonts w:ascii="Book Antiqua" w:hAnsi="Book Antiqua"/>
        </w:rPr>
      </w:pPr>
    </w:p>
    <w:p w14:paraId="7C6FE83B" w14:textId="77777777" w:rsidR="00B53609" w:rsidRDefault="00B53609" w:rsidP="00B53609">
      <w:pPr>
        <w:rPr>
          <w:rFonts w:ascii="Book Antiqua" w:hAnsi="Book Antiqua"/>
        </w:rPr>
      </w:pPr>
      <w:r>
        <w:rPr>
          <w:rFonts w:ascii="Book Antiqua" w:hAnsi="Book Antiqua"/>
          <w:b/>
        </w:rPr>
        <w:t>NOM</w:t>
      </w:r>
      <w:r>
        <w:rPr>
          <w:rFonts w:ascii="Book Antiqua" w:hAnsi="Book Antiqua"/>
        </w:rPr>
        <w:t>…… ……………………</w:t>
      </w:r>
      <w:r w:rsidRPr="003762CF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…………………………PRENOM</w:t>
      </w:r>
      <w:r>
        <w:rPr>
          <w:rFonts w:ascii="Book Antiqua" w:hAnsi="Book Antiqua"/>
        </w:rPr>
        <w:t>…J………………………</w:t>
      </w:r>
      <w:r w:rsidRPr="003762CF">
        <w:rPr>
          <w:rFonts w:ascii="Book Antiqua" w:hAnsi="Book Antiqua"/>
          <w:b/>
        </w:rPr>
        <w:t xml:space="preserve"> </w:t>
      </w:r>
    </w:p>
    <w:p w14:paraId="6C2D0AA7" w14:textId="77777777" w:rsidR="00B53609" w:rsidRDefault="00B53609" w:rsidP="00B53609">
      <w:pPr>
        <w:rPr>
          <w:rFonts w:ascii="Book Antiqua" w:hAnsi="Book Antiqua"/>
        </w:rPr>
      </w:pPr>
      <w:r w:rsidRPr="003762CF">
        <w:rPr>
          <w:rFonts w:ascii="Book Antiqua" w:hAnsi="Book Antiqua"/>
          <w:b/>
        </w:rPr>
        <w:t>ADRESSE MAIL </w:t>
      </w:r>
      <w:r>
        <w:rPr>
          <w:rFonts w:ascii="Book Antiqua" w:hAnsi="Book Antiqua"/>
        </w:rPr>
        <w:t>: ……………………………………………………..</w:t>
      </w:r>
    </w:p>
    <w:p w14:paraId="16FEA62D" w14:textId="77777777" w:rsidR="00B53609" w:rsidRDefault="00B53609" w:rsidP="00B53609">
      <w:pPr>
        <w:rPr>
          <w:rFonts w:ascii="Book Antiqua" w:hAnsi="Book Antiqua"/>
        </w:rPr>
      </w:pPr>
      <w:r w:rsidRPr="003762CF">
        <w:rPr>
          <w:rFonts w:ascii="Book Antiqua" w:hAnsi="Book Antiqua"/>
          <w:b/>
        </w:rPr>
        <w:t>SITUATION PERSONNELLE</w:t>
      </w:r>
      <w:r>
        <w:rPr>
          <w:rFonts w:ascii="Book Antiqua" w:hAnsi="Book Antiqua"/>
        </w:rPr>
        <w:t>…………………………………………………………………</w:t>
      </w:r>
      <w:r>
        <w:rPr>
          <w:rFonts w:ascii="Book Antiqua" w:hAnsi="Book Antiqua"/>
        </w:rPr>
        <w:br/>
      </w:r>
      <w:r>
        <w:rPr>
          <w:rFonts w:ascii="Book Antiqua" w:hAnsi="Book Antiqua"/>
          <w:b/>
        </w:rPr>
        <w:t>AGE</w:t>
      </w:r>
      <w:r>
        <w:rPr>
          <w:rFonts w:ascii="Book Antiqua" w:hAnsi="Book Antiqua"/>
        </w:rPr>
        <w:t>…………….</w:t>
      </w:r>
    </w:p>
    <w:p w14:paraId="4239C96A" w14:textId="77777777" w:rsidR="00B53609" w:rsidRDefault="00B53609" w:rsidP="00B53609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ADRESSE POSTALE………………………………………………………………………</w:t>
      </w:r>
    </w:p>
    <w:p w14:paraId="3DF0C2C5" w14:textId="77777777" w:rsidR="00B53609" w:rsidRDefault="00B53609" w:rsidP="00B53609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……………………………</w:t>
      </w:r>
    </w:p>
    <w:p w14:paraId="586CE28C" w14:textId="77777777" w:rsidR="00B53609" w:rsidRDefault="00B53609" w:rsidP="00B53609">
      <w:pPr>
        <w:rPr>
          <w:rFonts w:ascii="Book Antiqua" w:hAnsi="Book Antiqua"/>
        </w:rPr>
      </w:pPr>
      <w:r>
        <w:rPr>
          <w:rFonts w:ascii="Book Antiqua" w:hAnsi="Book Antiqua"/>
          <w:b/>
        </w:rPr>
        <w:t>TELEPHONE PERSONNEL…………………………………..</w:t>
      </w:r>
    </w:p>
    <w:p w14:paraId="643BECAC" w14:textId="77777777" w:rsidR="00B53609" w:rsidRDefault="00B53609" w:rsidP="00B53609">
      <w:pPr>
        <w:rPr>
          <w:rFonts w:ascii="Book Antiqua" w:hAnsi="Book Antiqua"/>
          <w:b/>
        </w:rPr>
      </w:pPr>
    </w:p>
    <w:p w14:paraId="69F37E30" w14:textId="77777777" w:rsidR="00B53609" w:rsidRDefault="00B53609" w:rsidP="00B53609">
      <w:pPr>
        <w:rPr>
          <w:rFonts w:ascii="Book Antiqua" w:hAnsi="Book Antiqua"/>
          <w:b/>
        </w:rPr>
      </w:pPr>
    </w:p>
    <w:p w14:paraId="3D3CF35F" w14:textId="77777777" w:rsidR="00B53609" w:rsidRDefault="00B53609" w:rsidP="00B53609">
      <w:pPr>
        <w:rPr>
          <w:rFonts w:ascii="Book Antiqua" w:hAnsi="Book Antiqua"/>
        </w:rPr>
      </w:pPr>
      <w:r>
        <w:rPr>
          <w:rFonts w:ascii="Book Antiqua" w:hAnsi="Book Antiqua"/>
          <w:b/>
        </w:rPr>
        <w:t>FORMATION</w:t>
      </w:r>
      <w:r>
        <w:rPr>
          <w:rFonts w:ascii="Book Antiqua" w:hAnsi="Book Antiqua"/>
        </w:rPr>
        <w:t> :</w:t>
      </w:r>
    </w:p>
    <w:p w14:paraId="6651479F" w14:textId="77777777" w:rsidR="00B53609" w:rsidRDefault="00B53609" w:rsidP="00B53609">
      <w:pPr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>
        <w:rPr>
          <w:rFonts w:ascii="Book Antiqua" w:hAnsi="Book Antiqua"/>
          <w:b/>
        </w:rPr>
        <w:t>Universitaire</w:t>
      </w:r>
      <w:r>
        <w:rPr>
          <w:rFonts w:ascii="Book Antiqua" w:hAnsi="Book Antiqua"/>
        </w:rPr>
        <w:t xml:space="preserve"> (diplômes, année d’obtention)</w:t>
      </w:r>
    </w:p>
    <w:p w14:paraId="57357CDF" w14:textId="77777777" w:rsidR="00B53609" w:rsidRDefault="00B53609" w:rsidP="00B53609">
      <w:pPr>
        <w:ind w:left="1060"/>
        <w:rPr>
          <w:rFonts w:ascii="Book Antiqua" w:hAnsi="Book Antiqua"/>
        </w:rPr>
      </w:pPr>
    </w:p>
    <w:p w14:paraId="3A04563F" w14:textId="77777777" w:rsidR="00B53609" w:rsidRDefault="00B53609" w:rsidP="00B53609">
      <w:pPr>
        <w:ind w:left="1060"/>
        <w:rPr>
          <w:rFonts w:ascii="Book Antiqua" w:hAnsi="Book Antiqua"/>
        </w:rPr>
      </w:pPr>
    </w:p>
    <w:p w14:paraId="536D838E" w14:textId="77777777" w:rsidR="00B53609" w:rsidRDefault="00B53609" w:rsidP="00B53609">
      <w:pPr>
        <w:ind w:left="1060"/>
        <w:rPr>
          <w:rFonts w:ascii="Book Antiqua" w:hAnsi="Book Antiqua"/>
        </w:rPr>
      </w:pPr>
    </w:p>
    <w:p w14:paraId="2B5CC22B" w14:textId="77777777" w:rsidR="00B53609" w:rsidRDefault="00B53609" w:rsidP="00B53609">
      <w:pPr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-</w:t>
      </w:r>
      <w:r>
        <w:rPr>
          <w:rFonts w:ascii="Book Antiqua" w:hAnsi="Book Antiqua"/>
          <w:b/>
        </w:rPr>
        <w:t>Autres formations</w:t>
      </w:r>
      <w:r>
        <w:rPr>
          <w:rFonts w:ascii="Book Antiqua" w:hAnsi="Book Antiqua"/>
        </w:rPr>
        <w:t xml:space="preserve"> (organisme de formation, durée de la formation, obtention d’un diplôme, année d’obtention)</w:t>
      </w:r>
    </w:p>
    <w:p w14:paraId="2091AE76" w14:textId="77777777" w:rsidR="00B53609" w:rsidRDefault="00B53609" w:rsidP="00B53609">
      <w:pPr>
        <w:ind w:left="1060"/>
        <w:rPr>
          <w:rFonts w:ascii="Book Antiqua" w:hAnsi="Book Antiqua"/>
        </w:rPr>
      </w:pPr>
    </w:p>
    <w:p w14:paraId="0FDE993F" w14:textId="77777777" w:rsidR="00B53609" w:rsidRDefault="00B53609" w:rsidP="00B53609">
      <w:pPr>
        <w:ind w:left="1060"/>
        <w:rPr>
          <w:rFonts w:ascii="Book Antiqua" w:hAnsi="Book Antiqua"/>
        </w:rPr>
      </w:pPr>
    </w:p>
    <w:p w14:paraId="69A9B816" w14:textId="77777777" w:rsidR="00B53609" w:rsidRDefault="00B53609" w:rsidP="00B53609">
      <w:pPr>
        <w:ind w:left="1060"/>
        <w:rPr>
          <w:rFonts w:ascii="Book Antiqua" w:hAnsi="Book Antiqua"/>
        </w:rPr>
      </w:pPr>
    </w:p>
    <w:p w14:paraId="2F0818A8" w14:textId="77777777" w:rsidR="00B53609" w:rsidRDefault="00B53609" w:rsidP="00B53609">
      <w:pPr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>
        <w:rPr>
          <w:rFonts w:ascii="Book Antiqua" w:hAnsi="Book Antiqua"/>
          <w:b/>
        </w:rPr>
        <w:t>Formation au psychodrame</w:t>
      </w:r>
    </w:p>
    <w:p w14:paraId="64A6B7C0" w14:textId="77777777" w:rsidR="00B53609" w:rsidRDefault="00B53609" w:rsidP="00B53609">
      <w:pPr>
        <w:rPr>
          <w:rFonts w:ascii="Book Antiqua" w:hAnsi="Book Antiqua"/>
          <w:b/>
        </w:rPr>
      </w:pPr>
    </w:p>
    <w:p w14:paraId="6AE42EF8" w14:textId="77777777" w:rsidR="00B53609" w:rsidRDefault="00B53609" w:rsidP="00B53609">
      <w:pPr>
        <w:rPr>
          <w:rFonts w:ascii="Book Antiqua" w:hAnsi="Book Antiqua"/>
          <w:b/>
        </w:rPr>
      </w:pPr>
    </w:p>
    <w:p w14:paraId="4EEAC15A" w14:textId="77777777" w:rsidR="00B53609" w:rsidRDefault="00B53609" w:rsidP="00B53609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PROFESSION</w:t>
      </w:r>
    </w:p>
    <w:p w14:paraId="1F086AD8" w14:textId="77777777" w:rsidR="00B53609" w:rsidRDefault="00B53609" w:rsidP="00B53609">
      <w:pPr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>
        <w:rPr>
          <w:rFonts w:ascii="Book Antiqua" w:hAnsi="Book Antiqua"/>
          <w:b/>
        </w:rPr>
        <w:t>Profession actuelle et adresse professionnelle</w:t>
      </w:r>
    </w:p>
    <w:p w14:paraId="20F7AF72" w14:textId="77777777" w:rsidR="00B53609" w:rsidRPr="003762CF" w:rsidRDefault="00B53609" w:rsidP="00B53609">
      <w:pPr>
        <w:ind w:left="1060"/>
        <w:rPr>
          <w:rFonts w:ascii="Book Antiqua" w:hAnsi="Book Antiqua"/>
          <w:b/>
        </w:rPr>
      </w:pPr>
    </w:p>
    <w:p w14:paraId="59126D1F" w14:textId="77777777" w:rsidR="00B53609" w:rsidRPr="003762CF" w:rsidRDefault="00B53609" w:rsidP="00B53609">
      <w:pPr>
        <w:ind w:left="1060"/>
        <w:rPr>
          <w:rFonts w:ascii="Book Antiqua" w:hAnsi="Book Antiqua"/>
          <w:b/>
        </w:rPr>
      </w:pPr>
    </w:p>
    <w:p w14:paraId="32F12DC2" w14:textId="77777777" w:rsidR="00B53609" w:rsidRPr="003762CF" w:rsidRDefault="00B53609" w:rsidP="00B53609">
      <w:pPr>
        <w:ind w:left="1060"/>
        <w:rPr>
          <w:rFonts w:ascii="Book Antiqua" w:hAnsi="Book Antiqua"/>
          <w:b/>
        </w:rPr>
      </w:pPr>
    </w:p>
    <w:p w14:paraId="697529BD" w14:textId="77777777" w:rsidR="00B53609" w:rsidRDefault="00B53609" w:rsidP="00B53609">
      <w:pPr>
        <w:ind w:left="10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- Expériences professionnelles et personnelles antérieures :</w:t>
      </w:r>
    </w:p>
    <w:p w14:paraId="4ECF35B0" w14:textId="77777777" w:rsidR="00B53609" w:rsidRDefault="00B53609" w:rsidP="00B53609">
      <w:pPr>
        <w:rPr>
          <w:rFonts w:ascii="Book Antiqua" w:hAnsi="Book Antiqua"/>
        </w:rPr>
      </w:pPr>
    </w:p>
    <w:p w14:paraId="7E4B8EB4" w14:textId="77777777" w:rsidR="00B53609" w:rsidRDefault="00B53609" w:rsidP="00B53609">
      <w:pPr>
        <w:rPr>
          <w:rFonts w:ascii="Book Antiqua" w:hAnsi="Book Antiqua"/>
        </w:rPr>
      </w:pPr>
    </w:p>
    <w:p w14:paraId="33AE9391" w14:textId="77777777" w:rsidR="00B53609" w:rsidRDefault="00B53609" w:rsidP="00B53609">
      <w:pPr>
        <w:rPr>
          <w:rFonts w:ascii="Book Antiqua" w:hAnsi="Book Antiqua"/>
        </w:rPr>
      </w:pPr>
    </w:p>
    <w:p w14:paraId="4B5FE509" w14:textId="77777777" w:rsidR="00B53609" w:rsidRDefault="00B53609" w:rsidP="00B53609">
      <w:pPr>
        <w:rPr>
          <w:rFonts w:ascii="Book Antiqua" w:hAnsi="Book Antiqua"/>
        </w:rPr>
      </w:pPr>
    </w:p>
    <w:p w14:paraId="38E26F6C" w14:textId="77777777" w:rsidR="00B53609" w:rsidRDefault="00B53609" w:rsidP="00B53609">
      <w:pPr>
        <w:rPr>
          <w:rFonts w:ascii="Book Antiqua" w:hAnsi="Book Antiqua"/>
        </w:rPr>
      </w:pPr>
    </w:p>
    <w:p w14:paraId="61D96450" w14:textId="77777777" w:rsidR="00B53609" w:rsidRDefault="00B53609" w:rsidP="00B53609">
      <w:pPr>
        <w:rPr>
          <w:rFonts w:ascii="Book Antiqua" w:hAnsi="Book Antiqua"/>
        </w:rPr>
      </w:pPr>
    </w:p>
    <w:p w14:paraId="6BEA4859" w14:textId="77777777" w:rsidR="00B53609" w:rsidRDefault="00B53609" w:rsidP="00B53609">
      <w:r>
        <w:rPr>
          <w:rFonts w:ascii="Book Antiqua" w:hAnsi="Book Antiqua"/>
          <w:b/>
        </w:rPr>
        <w:t>THERAPIE PERSONNELL</w:t>
      </w:r>
      <w:r>
        <w:rPr>
          <w:rFonts w:ascii="Book Antiqua" w:hAnsi="Book Antiqua"/>
        </w:rPr>
        <w:t xml:space="preserve">E </w:t>
      </w:r>
    </w:p>
    <w:p w14:paraId="15E65EC5" w14:textId="77777777" w:rsidR="00B53609" w:rsidRDefault="00B53609" w:rsidP="00B53609">
      <w:pPr>
        <w:rPr>
          <w:rFonts w:ascii="Book Antiqua" w:hAnsi="Book Antiqua"/>
        </w:rPr>
      </w:pPr>
    </w:p>
    <w:p w14:paraId="41CE565A" w14:textId="77777777" w:rsidR="00B53609" w:rsidRDefault="00B53609" w:rsidP="00B53609"/>
    <w:p w14:paraId="23D389AC" w14:textId="77777777" w:rsidR="00B53609" w:rsidRDefault="00B53609" w:rsidP="00B53609"/>
    <w:p w14:paraId="05555033" w14:textId="77777777" w:rsidR="00234E33" w:rsidRDefault="00234E33"/>
    <w:sectPr w:rsidR="00234E33">
      <w:footerReference w:type="even" r:id="rId12"/>
      <w:footerReference w:type="default" r:id="rId13"/>
      <w:pgSz w:w="11900" w:h="16840"/>
      <w:pgMar w:top="1135" w:right="740" w:bottom="7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807CA" w14:textId="77777777" w:rsidR="00000000" w:rsidRDefault="00146D2F">
      <w:r>
        <w:separator/>
      </w:r>
    </w:p>
  </w:endnote>
  <w:endnote w:type="continuationSeparator" w:id="0">
    <w:p w14:paraId="574CAF81" w14:textId="77777777" w:rsidR="00000000" w:rsidRDefault="0014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B1E07" w14:textId="77777777" w:rsidR="00010469" w:rsidRDefault="00B5360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A7BF5AC" w14:textId="77777777" w:rsidR="00010469" w:rsidRDefault="00146D2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E0951" w14:textId="77777777" w:rsidR="00010469" w:rsidRDefault="00B5360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46D2F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4D83D06" w14:textId="77777777" w:rsidR="00010469" w:rsidRDefault="00146D2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9B50A" w14:textId="77777777" w:rsidR="00000000" w:rsidRDefault="00146D2F">
      <w:r>
        <w:separator/>
      </w:r>
    </w:p>
  </w:footnote>
  <w:footnote w:type="continuationSeparator" w:id="0">
    <w:p w14:paraId="3498034E" w14:textId="77777777" w:rsidR="00000000" w:rsidRDefault="00146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F08"/>
    <w:multiLevelType w:val="hybridMultilevel"/>
    <w:tmpl w:val="1F88123E"/>
    <w:lvl w:ilvl="0" w:tplc="5780AD92">
      <w:numFmt w:val="bullet"/>
      <w:lvlText w:val="-"/>
      <w:lvlJc w:val="left"/>
      <w:pPr>
        <w:tabs>
          <w:tab w:val="num" w:pos="1060"/>
        </w:tabs>
        <w:ind w:left="1060" w:hanging="700"/>
      </w:pPr>
      <w:rPr>
        <w:rFonts w:ascii="Book Antiqua" w:eastAsia="Times New Roman" w:hAnsi="Book Antiqu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E44394"/>
    <w:multiLevelType w:val="hybridMultilevel"/>
    <w:tmpl w:val="1F7A0E10"/>
    <w:lvl w:ilvl="0" w:tplc="623C19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 Antiqua" w:eastAsia="Times New Roman" w:hAnsi="Book Antiqu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09"/>
    <w:rsid w:val="00146D2F"/>
    <w:rsid w:val="00234E33"/>
    <w:rsid w:val="00B53609"/>
    <w:rsid w:val="00D0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210E0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09"/>
    <w:rPr>
      <w:rFonts w:eastAsia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B53609"/>
    <w:pPr>
      <w:keepNext/>
      <w:jc w:val="center"/>
      <w:outlineLvl w:val="0"/>
    </w:pPr>
    <w:rPr>
      <w:rFonts w:ascii="Book Antiqua" w:hAnsi="Book Antiqua"/>
      <w:b/>
      <w:sz w:val="48"/>
    </w:rPr>
  </w:style>
  <w:style w:type="paragraph" w:styleId="Titre2">
    <w:name w:val="heading 2"/>
    <w:basedOn w:val="Normal"/>
    <w:next w:val="Normal"/>
    <w:link w:val="Titre2Car"/>
    <w:qFormat/>
    <w:rsid w:val="00B53609"/>
    <w:pPr>
      <w:keepNext/>
      <w:outlineLvl w:val="1"/>
    </w:pPr>
    <w:rPr>
      <w:rFonts w:ascii="Book Antiqua" w:hAnsi="Book Antiqua"/>
      <w:b/>
    </w:rPr>
  </w:style>
  <w:style w:type="paragraph" w:styleId="Titre3">
    <w:name w:val="heading 3"/>
    <w:basedOn w:val="Normal"/>
    <w:next w:val="Normal"/>
    <w:link w:val="Titre3Car"/>
    <w:qFormat/>
    <w:rsid w:val="00B53609"/>
    <w:pPr>
      <w:keepNext/>
      <w:jc w:val="both"/>
      <w:outlineLvl w:val="2"/>
    </w:pPr>
    <w:rPr>
      <w:rFonts w:ascii="Book Antiqua" w:hAnsi="Book Antiqua"/>
      <w:b/>
    </w:rPr>
  </w:style>
  <w:style w:type="paragraph" w:styleId="Titre4">
    <w:name w:val="heading 4"/>
    <w:basedOn w:val="Normal"/>
    <w:next w:val="Normal"/>
    <w:link w:val="Titre4Car"/>
    <w:qFormat/>
    <w:rsid w:val="00B53609"/>
    <w:pPr>
      <w:keepNext/>
      <w:jc w:val="center"/>
      <w:outlineLvl w:val="3"/>
    </w:pPr>
    <w:rPr>
      <w:rFonts w:ascii="Book Antiqua" w:hAnsi="Book Antiqua"/>
      <w:b/>
      <w:sz w:val="32"/>
    </w:rPr>
  </w:style>
  <w:style w:type="paragraph" w:styleId="Titre5">
    <w:name w:val="heading 5"/>
    <w:basedOn w:val="Normal"/>
    <w:next w:val="Normal"/>
    <w:link w:val="Titre5Car"/>
    <w:qFormat/>
    <w:rsid w:val="00B53609"/>
    <w:pPr>
      <w:keepNext/>
      <w:jc w:val="center"/>
      <w:outlineLvl w:val="4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53609"/>
    <w:rPr>
      <w:rFonts w:ascii="Book Antiqua" w:eastAsia="Times New Roman" w:hAnsi="Book Antiqua"/>
      <w:b/>
      <w:sz w:val="48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rsid w:val="00B53609"/>
    <w:rPr>
      <w:rFonts w:ascii="Book Antiqua" w:eastAsia="Times New Roman" w:hAnsi="Book Antiqua"/>
      <w:b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B53609"/>
    <w:rPr>
      <w:rFonts w:ascii="Book Antiqua" w:eastAsia="Times New Roman" w:hAnsi="Book Antiqua"/>
      <w:b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rsid w:val="00B53609"/>
    <w:rPr>
      <w:rFonts w:ascii="Book Antiqua" w:eastAsia="Times New Roman" w:hAnsi="Book Antiqua"/>
      <w:b/>
      <w:sz w:val="32"/>
      <w:szCs w:val="24"/>
      <w:lang w:val="fr-FR" w:eastAsia="fr-FR"/>
    </w:rPr>
  </w:style>
  <w:style w:type="character" w:customStyle="1" w:styleId="Titre5Car">
    <w:name w:val="Titre 5 Car"/>
    <w:basedOn w:val="Policepardfaut"/>
    <w:link w:val="Titre5"/>
    <w:rsid w:val="00B53609"/>
    <w:rPr>
      <w:rFonts w:eastAsia="Times New Roman"/>
      <w:b/>
      <w:sz w:val="22"/>
      <w:szCs w:val="24"/>
      <w:lang w:val="fr-FR" w:eastAsia="fr-FR"/>
    </w:rPr>
  </w:style>
  <w:style w:type="character" w:styleId="Lienhypertexte">
    <w:name w:val="Hyperlink"/>
    <w:semiHidden/>
    <w:rsid w:val="00B53609"/>
    <w:rPr>
      <w:color w:val="0000FF"/>
      <w:u w:val="single"/>
    </w:rPr>
  </w:style>
  <w:style w:type="paragraph" w:styleId="Corpsdetexte2">
    <w:name w:val="Body Text 2"/>
    <w:basedOn w:val="Normal"/>
    <w:link w:val="Corpsdetexte2Car"/>
    <w:semiHidden/>
    <w:rsid w:val="00B53609"/>
    <w:rPr>
      <w:rFonts w:ascii="Book Antiqua" w:hAnsi="Book Antiqua"/>
      <w:b/>
    </w:rPr>
  </w:style>
  <w:style w:type="character" w:customStyle="1" w:styleId="Corpsdetexte2Car">
    <w:name w:val="Corps de texte 2 Car"/>
    <w:basedOn w:val="Policepardfaut"/>
    <w:link w:val="Corpsdetexte2"/>
    <w:semiHidden/>
    <w:rsid w:val="00B53609"/>
    <w:rPr>
      <w:rFonts w:ascii="Book Antiqua" w:eastAsia="Times New Roman" w:hAnsi="Book Antiqua"/>
      <w:b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semiHidden/>
    <w:rsid w:val="00B536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B53609"/>
    <w:rPr>
      <w:rFonts w:eastAsia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semiHidden/>
    <w:rsid w:val="00B536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09"/>
    <w:rPr>
      <w:rFonts w:eastAsia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B53609"/>
    <w:pPr>
      <w:keepNext/>
      <w:jc w:val="center"/>
      <w:outlineLvl w:val="0"/>
    </w:pPr>
    <w:rPr>
      <w:rFonts w:ascii="Book Antiqua" w:hAnsi="Book Antiqua"/>
      <w:b/>
      <w:sz w:val="48"/>
    </w:rPr>
  </w:style>
  <w:style w:type="paragraph" w:styleId="Titre2">
    <w:name w:val="heading 2"/>
    <w:basedOn w:val="Normal"/>
    <w:next w:val="Normal"/>
    <w:link w:val="Titre2Car"/>
    <w:qFormat/>
    <w:rsid w:val="00B53609"/>
    <w:pPr>
      <w:keepNext/>
      <w:outlineLvl w:val="1"/>
    </w:pPr>
    <w:rPr>
      <w:rFonts w:ascii="Book Antiqua" w:hAnsi="Book Antiqua"/>
      <w:b/>
    </w:rPr>
  </w:style>
  <w:style w:type="paragraph" w:styleId="Titre3">
    <w:name w:val="heading 3"/>
    <w:basedOn w:val="Normal"/>
    <w:next w:val="Normal"/>
    <w:link w:val="Titre3Car"/>
    <w:qFormat/>
    <w:rsid w:val="00B53609"/>
    <w:pPr>
      <w:keepNext/>
      <w:jc w:val="both"/>
      <w:outlineLvl w:val="2"/>
    </w:pPr>
    <w:rPr>
      <w:rFonts w:ascii="Book Antiqua" w:hAnsi="Book Antiqua"/>
      <w:b/>
    </w:rPr>
  </w:style>
  <w:style w:type="paragraph" w:styleId="Titre4">
    <w:name w:val="heading 4"/>
    <w:basedOn w:val="Normal"/>
    <w:next w:val="Normal"/>
    <w:link w:val="Titre4Car"/>
    <w:qFormat/>
    <w:rsid w:val="00B53609"/>
    <w:pPr>
      <w:keepNext/>
      <w:jc w:val="center"/>
      <w:outlineLvl w:val="3"/>
    </w:pPr>
    <w:rPr>
      <w:rFonts w:ascii="Book Antiqua" w:hAnsi="Book Antiqua"/>
      <w:b/>
      <w:sz w:val="32"/>
    </w:rPr>
  </w:style>
  <w:style w:type="paragraph" w:styleId="Titre5">
    <w:name w:val="heading 5"/>
    <w:basedOn w:val="Normal"/>
    <w:next w:val="Normal"/>
    <w:link w:val="Titre5Car"/>
    <w:qFormat/>
    <w:rsid w:val="00B53609"/>
    <w:pPr>
      <w:keepNext/>
      <w:jc w:val="center"/>
      <w:outlineLvl w:val="4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53609"/>
    <w:rPr>
      <w:rFonts w:ascii="Book Antiqua" w:eastAsia="Times New Roman" w:hAnsi="Book Antiqua"/>
      <w:b/>
      <w:sz w:val="48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rsid w:val="00B53609"/>
    <w:rPr>
      <w:rFonts w:ascii="Book Antiqua" w:eastAsia="Times New Roman" w:hAnsi="Book Antiqua"/>
      <w:b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B53609"/>
    <w:rPr>
      <w:rFonts w:ascii="Book Antiqua" w:eastAsia="Times New Roman" w:hAnsi="Book Antiqua"/>
      <w:b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rsid w:val="00B53609"/>
    <w:rPr>
      <w:rFonts w:ascii="Book Antiqua" w:eastAsia="Times New Roman" w:hAnsi="Book Antiqua"/>
      <w:b/>
      <w:sz w:val="32"/>
      <w:szCs w:val="24"/>
      <w:lang w:val="fr-FR" w:eastAsia="fr-FR"/>
    </w:rPr>
  </w:style>
  <w:style w:type="character" w:customStyle="1" w:styleId="Titre5Car">
    <w:name w:val="Titre 5 Car"/>
    <w:basedOn w:val="Policepardfaut"/>
    <w:link w:val="Titre5"/>
    <w:rsid w:val="00B53609"/>
    <w:rPr>
      <w:rFonts w:eastAsia="Times New Roman"/>
      <w:b/>
      <w:sz w:val="22"/>
      <w:szCs w:val="24"/>
      <w:lang w:val="fr-FR" w:eastAsia="fr-FR"/>
    </w:rPr>
  </w:style>
  <w:style w:type="character" w:styleId="Lienhypertexte">
    <w:name w:val="Hyperlink"/>
    <w:semiHidden/>
    <w:rsid w:val="00B53609"/>
    <w:rPr>
      <w:color w:val="0000FF"/>
      <w:u w:val="single"/>
    </w:rPr>
  </w:style>
  <w:style w:type="paragraph" w:styleId="Corpsdetexte2">
    <w:name w:val="Body Text 2"/>
    <w:basedOn w:val="Normal"/>
    <w:link w:val="Corpsdetexte2Car"/>
    <w:semiHidden/>
    <w:rsid w:val="00B53609"/>
    <w:rPr>
      <w:rFonts w:ascii="Book Antiqua" w:hAnsi="Book Antiqua"/>
      <w:b/>
    </w:rPr>
  </w:style>
  <w:style w:type="character" w:customStyle="1" w:styleId="Corpsdetexte2Car">
    <w:name w:val="Corps de texte 2 Car"/>
    <w:basedOn w:val="Policepardfaut"/>
    <w:link w:val="Corpsdetexte2"/>
    <w:semiHidden/>
    <w:rsid w:val="00B53609"/>
    <w:rPr>
      <w:rFonts w:ascii="Book Antiqua" w:eastAsia="Times New Roman" w:hAnsi="Book Antiqua"/>
      <w:b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semiHidden/>
    <w:rsid w:val="00B536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B53609"/>
    <w:rPr>
      <w:rFonts w:eastAsia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semiHidden/>
    <w:rsid w:val="00B53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olette.esmenjaud@wanadoo.fr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ecolefrancaise.psychodrame@orange.fr" TargetMode="External"/><Relationship Id="rId10" Type="http://schemas.openxmlformats.org/officeDocument/2006/relationships/hyperlink" Target="http://www.anneschutzenberger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476</Words>
  <Characters>2621</Characters>
  <Application>Microsoft Macintosh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glasman</dc:creator>
  <cp:keywords/>
  <dc:description/>
  <cp:lastModifiedBy>colette glasman</cp:lastModifiedBy>
  <cp:revision>2</cp:revision>
  <dcterms:created xsi:type="dcterms:W3CDTF">2018-01-26T10:01:00Z</dcterms:created>
  <dcterms:modified xsi:type="dcterms:W3CDTF">2018-01-31T16:30:00Z</dcterms:modified>
</cp:coreProperties>
</file>