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5DE12" w14:textId="77777777" w:rsidR="000738E3" w:rsidRDefault="000738E3" w:rsidP="000738E3">
      <w:pPr>
        <w:pStyle w:val="Titre1"/>
        <w:jc w:val="right"/>
        <w:rPr>
          <w:sz w:val="28"/>
        </w:rPr>
      </w:pPr>
      <w:r>
        <w:rPr>
          <w:b w:val="0"/>
          <w:noProof/>
          <w:sz w:val="28"/>
        </w:rPr>
        <w:drawing>
          <wp:anchor distT="0" distB="0" distL="0" distR="0" simplePos="0" relativeHeight="251659264" behindDoc="0" locked="0" layoutInCell="1" allowOverlap="0" wp14:anchorId="18ADA3C2" wp14:editId="586FF981">
            <wp:simplePos x="0" y="0"/>
            <wp:positionH relativeFrom="column">
              <wp:posOffset>-276860</wp:posOffset>
            </wp:positionH>
            <wp:positionV relativeFrom="line">
              <wp:posOffset>-440055</wp:posOffset>
            </wp:positionV>
            <wp:extent cx="1257300" cy="1322070"/>
            <wp:effectExtent l="0" t="0" r="12700" b="0"/>
            <wp:wrapSquare wrapText="bothSides"/>
            <wp:docPr id="2" name="Image 2" descr="Ecole Française de Psychod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 Française de Psychodr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Ecole  Française de Psychodrame</w:t>
      </w:r>
    </w:p>
    <w:p w14:paraId="530516E1" w14:textId="77777777" w:rsidR="000738E3" w:rsidRDefault="00D70180" w:rsidP="000738E3">
      <w:pPr>
        <w:ind w:firstLine="708"/>
        <w:jc w:val="right"/>
      </w:pPr>
      <w:hyperlink r:id="rId6" w:history="1">
        <w:r w:rsidR="000738E3">
          <w:rPr>
            <w:rStyle w:val="Lienhypertexte"/>
          </w:rPr>
          <w:t>anne.schutzenberger@wanadoo.fr</w:t>
        </w:r>
      </w:hyperlink>
    </w:p>
    <w:p w14:paraId="054B9460" w14:textId="77777777" w:rsidR="000738E3" w:rsidRDefault="00D70180" w:rsidP="000738E3">
      <w:pPr>
        <w:ind w:firstLine="708"/>
        <w:jc w:val="right"/>
      </w:pPr>
      <w:hyperlink r:id="rId7" w:history="1">
        <w:r w:rsidR="000738E3">
          <w:rPr>
            <w:rStyle w:val="Lienhypertexte"/>
          </w:rPr>
          <w:t>colette.esmenjaud@wanadoo.fr</w:t>
        </w:r>
      </w:hyperlink>
    </w:p>
    <w:p w14:paraId="3F87EA29" w14:textId="77777777" w:rsidR="000738E3" w:rsidRPr="00C91550" w:rsidRDefault="000738E3" w:rsidP="000738E3">
      <w:pPr>
        <w:rPr>
          <w:rFonts w:ascii="Book Antiqua" w:hAnsi="Book Antiqua"/>
          <w:b/>
          <w:color w:val="000090"/>
          <w:sz w:val="56"/>
        </w:rPr>
      </w:pPr>
    </w:p>
    <w:p w14:paraId="5C2F0514" w14:textId="77777777" w:rsidR="000738E3" w:rsidRPr="00C91550" w:rsidRDefault="000738E3" w:rsidP="000738E3">
      <w:pPr>
        <w:pStyle w:val="Titre1"/>
        <w:rPr>
          <w:sz w:val="32"/>
        </w:rPr>
      </w:pPr>
      <w:r w:rsidRPr="00C91550">
        <w:rPr>
          <w:sz w:val="52"/>
        </w:rPr>
        <w:t>FORMATION AU PSYCHODRAME</w:t>
      </w:r>
    </w:p>
    <w:p w14:paraId="12E2B679" w14:textId="77777777" w:rsidR="000738E3" w:rsidRPr="00C91550" w:rsidRDefault="000738E3" w:rsidP="000738E3">
      <w:pPr>
        <w:pStyle w:val="Titre4"/>
        <w:rPr>
          <w:sz w:val="36"/>
        </w:rPr>
      </w:pPr>
      <w:r w:rsidRPr="00C91550">
        <w:rPr>
          <w:sz w:val="36"/>
        </w:rPr>
        <w:t>Groupe de GRENOBLE</w:t>
      </w:r>
      <w:r w:rsidR="008B1D8D" w:rsidRPr="00C91550">
        <w:rPr>
          <w:sz w:val="36"/>
        </w:rPr>
        <w:t xml:space="preserve"> - 2018</w:t>
      </w:r>
      <w:r w:rsidRPr="00C91550">
        <w:rPr>
          <w:sz w:val="36"/>
        </w:rPr>
        <w:t xml:space="preserve"> </w:t>
      </w:r>
    </w:p>
    <w:p w14:paraId="1E7EEA25" w14:textId="77777777" w:rsidR="000738E3" w:rsidRPr="00C91550" w:rsidRDefault="000738E3" w:rsidP="000738E3">
      <w:pPr>
        <w:rPr>
          <w:rFonts w:ascii="Book Antiqua" w:hAnsi="Book Antiqua"/>
          <w:b/>
        </w:rPr>
      </w:pPr>
    </w:p>
    <w:p w14:paraId="05E94B09" w14:textId="77777777" w:rsidR="000738E3" w:rsidRPr="00C91550" w:rsidRDefault="000738E3" w:rsidP="000738E3">
      <w:pPr>
        <w:pStyle w:val="Titre2"/>
      </w:pPr>
    </w:p>
    <w:p w14:paraId="61F05795" w14:textId="77777777" w:rsidR="000738E3" w:rsidRPr="00C91550" w:rsidRDefault="000738E3" w:rsidP="000738E3">
      <w:pPr>
        <w:pStyle w:val="Titre2"/>
        <w:rPr>
          <w:sz w:val="28"/>
        </w:rPr>
      </w:pPr>
      <w:r w:rsidRPr="00C91550">
        <w:t>FORMATRICE</w:t>
      </w:r>
    </w:p>
    <w:p w14:paraId="5C5CDBA0" w14:textId="77777777" w:rsidR="000738E3" w:rsidRPr="00C91550" w:rsidRDefault="000738E3" w:rsidP="000738E3">
      <w:pPr>
        <w:pStyle w:val="Titre2"/>
      </w:pPr>
      <w:r w:rsidRPr="00C91550">
        <w:t>Colette ESMENJAUD GLASMAN</w:t>
      </w:r>
    </w:p>
    <w:p w14:paraId="71626390" w14:textId="77777777" w:rsidR="000738E3" w:rsidRPr="00C91550" w:rsidRDefault="000738E3" w:rsidP="000738E3">
      <w:pPr>
        <w:pStyle w:val="Corpsdetexte2"/>
        <w:rPr>
          <w:b w:val="0"/>
          <w:bCs/>
        </w:rPr>
      </w:pPr>
      <w:r w:rsidRPr="00C91550">
        <w:rPr>
          <w:b w:val="0"/>
          <w:bCs/>
        </w:rPr>
        <w:t>Présidente de l’Ecole Française de Psychodrame, Association loi 1901, Ecole agrée par FEPTO (</w:t>
      </w:r>
      <w:proofErr w:type="spellStart"/>
      <w:r w:rsidRPr="00C91550">
        <w:rPr>
          <w:b w:val="0"/>
          <w:bCs/>
        </w:rPr>
        <w:t>Federation</w:t>
      </w:r>
      <w:proofErr w:type="spellEnd"/>
      <w:r w:rsidRPr="00C91550">
        <w:rPr>
          <w:b w:val="0"/>
          <w:bCs/>
        </w:rPr>
        <w:t xml:space="preserve"> </w:t>
      </w:r>
      <w:proofErr w:type="spellStart"/>
      <w:r w:rsidRPr="00C91550">
        <w:rPr>
          <w:b w:val="0"/>
          <w:bCs/>
        </w:rPr>
        <w:t>European</w:t>
      </w:r>
      <w:proofErr w:type="spellEnd"/>
      <w:r w:rsidRPr="00C91550">
        <w:rPr>
          <w:b w:val="0"/>
          <w:bCs/>
        </w:rPr>
        <w:t xml:space="preserve"> </w:t>
      </w:r>
      <w:proofErr w:type="spellStart"/>
      <w:r w:rsidRPr="00C91550">
        <w:rPr>
          <w:b w:val="0"/>
          <w:bCs/>
        </w:rPr>
        <w:t>Psychodrama</w:t>
      </w:r>
      <w:proofErr w:type="spellEnd"/>
      <w:r w:rsidRPr="00C91550">
        <w:rPr>
          <w:b w:val="0"/>
          <w:bCs/>
        </w:rPr>
        <w:t xml:space="preserve"> Training Organisation)</w:t>
      </w:r>
    </w:p>
    <w:p w14:paraId="66926E5E" w14:textId="77777777" w:rsidR="000738E3" w:rsidRPr="00C91550" w:rsidRDefault="000738E3" w:rsidP="000738E3">
      <w:pPr>
        <w:rPr>
          <w:rFonts w:ascii="Book Antiqua" w:hAnsi="Book Antiqua"/>
          <w:b/>
        </w:rPr>
      </w:pPr>
    </w:p>
    <w:p w14:paraId="1AA0EB16" w14:textId="77777777" w:rsidR="000738E3" w:rsidRPr="00C91550" w:rsidRDefault="000738E3" w:rsidP="000738E3">
      <w:pPr>
        <w:pStyle w:val="Titre3"/>
      </w:pPr>
      <w:r w:rsidRPr="00C91550">
        <w:t>OBJECTIF </w:t>
      </w:r>
    </w:p>
    <w:p w14:paraId="2A6763CA" w14:textId="79F071BB" w:rsidR="000738E3" w:rsidRPr="00C91550" w:rsidRDefault="000738E3" w:rsidP="000738E3">
      <w:pPr>
        <w:pStyle w:val="Corpsdetexte"/>
        <w:rPr>
          <w:bCs/>
        </w:rPr>
      </w:pPr>
      <w:r w:rsidRPr="00C91550">
        <w:rPr>
          <w:bCs/>
        </w:rPr>
        <w:t xml:space="preserve">Ce groupe a pour but la formation de professionnels à l’utilisation du psychodrame triadique </w:t>
      </w:r>
    </w:p>
    <w:p w14:paraId="5B6C0A15" w14:textId="77777777" w:rsidR="000738E3" w:rsidRPr="00C91550" w:rsidRDefault="000738E3" w:rsidP="000738E3">
      <w:pPr>
        <w:pStyle w:val="Titre3"/>
      </w:pPr>
    </w:p>
    <w:p w14:paraId="5ACBAF54" w14:textId="520EB8DD" w:rsidR="000738E3" w:rsidRPr="00C91550" w:rsidRDefault="000738E3" w:rsidP="000738E3">
      <w:pPr>
        <w:pStyle w:val="Titre3"/>
      </w:pPr>
      <w:r w:rsidRPr="00C91550">
        <w:t>PARTICIPANTS</w:t>
      </w:r>
      <w:r w:rsidR="000F5D6E" w:rsidRPr="00C91550">
        <w:t> : maximum 10 personnes</w:t>
      </w:r>
    </w:p>
    <w:p w14:paraId="53121257" w14:textId="77777777" w:rsidR="000738E3" w:rsidRPr="00C91550" w:rsidRDefault="000738E3" w:rsidP="000738E3">
      <w:pPr>
        <w:pStyle w:val="Corpsdetexte"/>
      </w:pPr>
      <w:r w:rsidRPr="00C91550">
        <w:t>Cette formation est destinée à des professionnels de la relation d’aide ayant déjà la maîtrise et les diplômes nécessaires à leur métier : psychologues, psychothérapeutes, médecins, travailleurs sociaux, formateurs ….et bénéficié d’une thérapie personnelle.</w:t>
      </w:r>
    </w:p>
    <w:p w14:paraId="4A5B1875" w14:textId="77777777" w:rsidR="000738E3" w:rsidRPr="00C91550" w:rsidRDefault="000738E3" w:rsidP="000738E3">
      <w:pPr>
        <w:jc w:val="both"/>
        <w:rPr>
          <w:rFonts w:ascii="Book Antiqua" w:hAnsi="Book Antiqua"/>
          <w:b/>
          <w:u w:val="single"/>
        </w:rPr>
      </w:pPr>
    </w:p>
    <w:p w14:paraId="23C60D02" w14:textId="77777777" w:rsidR="000738E3" w:rsidRPr="00C91550" w:rsidRDefault="000738E3" w:rsidP="000738E3">
      <w:pPr>
        <w:jc w:val="both"/>
        <w:rPr>
          <w:rFonts w:ascii="Book Antiqua" w:hAnsi="Book Antiqua"/>
          <w:b/>
        </w:rPr>
      </w:pPr>
      <w:r w:rsidRPr="00C91550">
        <w:rPr>
          <w:rFonts w:ascii="Book Antiqua" w:hAnsi="Book Antiqua"/>
          <w:b/>
        </w:rPr>
        <w:t xml:space="preserve">CONTENU : Dans chaque journée de formation : </w:t>
      </w:r>
    </w:p>
    <w:p w14:paraId="7FEDCAA8" w14:textId="77777777" w:rsidR="000738E3" w:rsidRPr="00C91550" w:rsidRDefault="000738E3" w:rsidP="000738E3">
      <w:pPr>
        <w:numPr>
          <w:ilvl w:val="0"/>
          <w:numId w:val="1"/>
        </w:numPr>
        <w:jc w:val="both"/>
        <w:rPr>
          <w:rFonts w:ascii="Book Antiqua" w:hAnsi="Book Antiqua"/>
          <w:bCs/>
          <w:i/>
          <w:iCs/>
        </w:rPr>
      </w:pPr>
      <w:r w:rsidRPr="00C91550">
        <w:rPr>
          <w:rFonts w:ascii="Book Antiqua" w:hAnsi="Book Antiqua"/>
          <w:bCs/>
          <w:i/>
          <w:iCs/>
        </w:rPr>
        <w:t>Apports théoriques et méthodologiques</w:t>
      </w:r>
    </w:p>
    <w:p w14:paraId="6084936E" w14:textId="77777777" w:rsidR="000738E3" w:rsidRPr="00C91550" w:rsidRDefault="000738E3" w:rsidP="000738E3">
      <w:pPr>
        <w:numPr>
          <w:ilvl w:val="0"/>
          <w:numId w:val="1"/>
        </w:numPr>
        <w:jc w:val="both"/>
        <w:rPr>
          <w:rFonts w:ascii="Book Antiqua" w:hAnsi="Book Antiqua"/>
          <w:bCs/>
          <w:i/>
          <w:iCs/>
        </w:rPr>
      </w:pPr>
      <w:r w:rsidRPr="00C91550">
        <w:rPr>
          <w:rFonts w:ascii="Book Antiqua" w:hAnsi="Book Antiqua"/>
          <w:bCs/>
          <w:i/>
          <w:iCs/>
        </w:rPr>
        <w:t>Exercices pratiques</w:t>
      </w:r>
    </w:p>
    <w:p w14:paraId="5918BB4D" w14:textId="77777777" w:rsidR="000738E3" w:rsidRPr="00C91550" w:rsidRDefault="000738E3" w:rsidP="000738E3">
      <w:pPr>
        <w:numPr>
          <w:ilvl w:val="0"/>
          <w:numId w:val="1"/>
        </w:numPr>
        <w:jc w:val="both"/>
        <w:rPr>
          <w:rFonts w:ascii="Book Antiqua" w:hAnsi="Book Antiqua"/>
          <w:bCs/>
          <w:i/>
          <w:iCs/>
        </w:rPr>
      </w:pPr>
      <w:r w:rsidRPr="00C91550">
        <w:rPr>
          <w:rFonts w:ascii="Book Antiqua" w:hAnsi="Book Antiqua"/>
          <w:bCs/>
          <w:i/>
          <w:iCs/>
        </w:rPr>
        <w:t>Séquences de psychodrame à partir de situations professionnelles et personnelles</w:t>
      </w:r>
    </w:p>
    <w:p w14:paraId="24D658BC" w14:textId="77777777" w:rsidR="000738E3" w:rsidRPr="00C91550" w:rsidRDefault="000738E3" w:rsidP="000738E3">
      <w:pPr>
        <w:numPr>
          <w:ilvl w:val="0"/>
          <w:numId w:val="1"/>
        </w:numPr>
        <w:jc w:val="both"/>
        <w:rPr>
          <w:rFonts w:ascii="Book Antiqua" w:hAnsi="Book Antiqua"/>
          <w:bCs/>
          <w:i/>
          <w:iCs/>
        </w:rPr>
      </w:pPr>
      <w:r w:rsidRPr="00C91550">
        <w:rPr>
          <w:rFonts w:ascii="Book Antiqua" w:hAnsi="Book Antiqua"/>
          <w:bCs/>
          <w:i/>
          <w:iCs/>
        </w:rPr>
        <w:t>Analyse pédagogique des  séquences de psychodrame</w:t>
      </w:r>
    </w:p>
    <w:p w14:paraId="4E16DD04" w14:textId="77777777" w:rsidR="000738E3" w:rsidRPr="00C91550" w:rsidRDefault="000738E3" w:rsidP="000738E3">
      <w:pPr>
        <w:rPr>
          <w:rFonts w:ascii="Book Antiqua" w:hAnsi="Book Antiqua"/>
        </w:rPr>
      </w:pPr>
    </w:p>
    <w:p w14:paraId="5E29CF8C" w14:textId="77777777" w:rsidR="000738E3" w:rsidRPr="00C91550" w:rsidRDefault="000738E3" w:rsidP="000738E3">
      <w:pPr>
        <w:rPr>
          <w:rFonts w:ascii="Book Antiqua" w:hAnsi="Book Antiqua"/>
        </w:rPr>
      </w:pPr>
      <w:r w:rsidRPr="00C91550">
        <w:rPr>
          <w:rFonts w:ascii="Book Antiqua" w:hAnsi="Book Antiqua"/>
          <w:b/>
        </w:rPr>
        <w:t>LIEU </w:t>
      </w:r>
      <w:r w:rsidRPr="00C91550">
        <w:rPr>
          <w:rFonts w:ascii="Book Antiqua" w:hAnsi="Book Antiqua"/>
          <w:b/>
        </w:rPr>
        <w:tab/>
      </w:r>
      <w:r w:rsidRPr="00C91550">
        <w:rPr>
          <w:rFonts w:ascii="Book Antiqua" w:hAnsi="Book Antiqua"/>
        </w:rPr>
        <w:tab/>
        <w:t xml:space="preserve">GRENOBLE  </w:t>
      </w:r>
    </w:p>
    <w:p w14:paraId="050C19AF" w14:textId="41E1C3EE" w:rsidR="000738E3" w:rsidRPr="00C91550" w:rsidRDefault="000738E3" w:rsidP="000738E3">
      <w:pPr>
        <w:rPr>
          <w:rFonts w:ascii="Book Antiqua" w:hAnsi="Book Antiqua"/>
        </w:rPr>
      </w:pPr>
      <w:r w:rsidRPr="00C91550">
        <w:rPr>
          <w:rFonts w:ascii="Book Antiqua" w:hAnsi="Book Antiqua"/>
          <w:b/>
        </w:rPr>
        <w:t>HORAIRE</w:t>
      </w:r>
      <w:r w:rsidRPr="00C91550">
        <w:rPr>
          <w:rFonts w:ascii="Book Antiqua" w:hAnsi="Book Antiqua"/>
        </w:rPr>
        <w:t xml:space="preserve">   </w:t>
      </w:r>
      <w:r w:rsidRPr="00C91550">
        <w:rPr>
          <w:rFonts w:ascii="Book Antiqua" w:hAnsi="Book Antiqua"/>
        </w:rPr>
        <w:tab/>
        <w:t xml:space="preserve">2 jours, tous les 2 mois, </w:t>
      </w:r>
      <w:r w:rsidRPr="00C91550">
        <w:rPr>
          <w:rFonts w:ascii="Book Antiqua" w:hAnsi="Book Antiqua"/>
          <w:b/>
        </w:rPr>
        <w:t xml:space="preserve">+ un séminaire de 3 jours à Paris </w:t>
      </w:r>
    </w:p>
    <w:p w14:paraId="3C4210A9" w14:textId="77777777" w:rsidR="000738E3" w:rsidRPr="00C91550" w:rsidRDefault="000738E3" w:rsidP="000738E3">
      <w:pPr>
        <w:rPr>
          <w:rFonts w:ascii="Book Antiqua" w:hAnsi="Book Antiqua"/>
          <w:b/>
        </w:rPr>
      </w:pPr>
    </w:p>
    <w:p w14:paraId="29816AC3" w14:textId="24FB86F1" w:rsidR="000738E3" w:rsidRPr="00C91550" w:rsidRDefault="000738E3" w:rsidP="00297CB9">
      <w:pPr>
        <w:rPr>
          <w:rFonts w:ascii="Book Antiqua" w:hAnsi="Book Antiqua"/>
          <w:b/>
        </w:rPr>
      </w:pPr>
      <w:r w:rsidRPr="00C91550">
        <w:rPr>
          <w:rFonts w:ascii="Book Antiqua" w:hAnsi="Book Antiqua"/>
          <w:b/>
        </w:rPr>
        <w:t>DATES DE LA FORMATION</w:t>
      </w:r>
      <w:r w:rsidR="008B1D8D" w:rsidRPr="00C91550">
        <w:rPr>
          <w:rFonts w:ascii="Book Antiqua" w:hAnsi="Book Antiqua"/>
          <w:b/>
        </w:rPr>
        <w:t xml:space="preserve"> en 2018</w:t>
      </w:r>
      <w:r w:rsidR="000F5D6E" w:rsidRPr="00C91550">
        <w:rPr>
          <w:rFonts w:ascii="Book Antiqua" w:hAnsi="Book Antiqua"/>
          <w:b/>
        </w:rPr>
        <w:t> : les Lundis et Mardis</w:t>
      </w:r>
    </w:p>
    <w:p w14:paraId="64E98564" w14:textId="77777777" w:rsidR="000738E3" w:rsidRPr="00C91550" w:rsidRDefault="00EC4D32" w:rsidP="00297CB9">
      <w:pPr>
        <w:pStyle w:val="Paragraphedeliste"/>
        <w:numPr>
          <w:ilvl w:val="0"/>
          <w:numId w:val="2"/>
        </w:numPr>
        <w:rPr>
          <w:rFonts w:ascii="Book Antiqua" w:hAnsi="Book Antiqua"/>
        </w:rPr>
      </w:pPr>
      <w:r w:rsidRPr="00C91550">
        <w:rPr>
          <w:rFonts w:ascii="Book Antiqua" w:hAnsi="Book Antiqua"/>
        </w:rPr>
        <w:t xml:space="preserve">22 et </w:t>
      </w:r>
      <w:r w:rsidR="00EB6E87" w:rsidRPr="00C91550">
        <w:rPr>
          <w:rFonts w:ascii="Book Antiqua" w:hAnsi="Book Antiqua"/>
        </w:rPr>
        <w:t>23</w:t>
      </w:r>
      <w:r w:rsidRPr="00C91550">
        <w:rPr>
          <w:rFonts w:ascii="Book Antiqua" w:hAnsi="Book Antiqua"/>
        </w:rPr>
        <w:t xml:space="preserve"> Janvier</w:t>
      </w:r>
      <w:r w:rsidRPr="00C91550">
        <w:rPr>
          <w:rFonts w:ascii="Book Antiqua" w:hAnsi="Book Antiqua"/>
        </w:rPr>
        <w:tab/>
      </w:r>
      <w:r w:rsidRPr="00C91550">
        <w:rPr>
          <w:rFonts w:ascii="Book Antiqua" w:hAnsi="Book Antiqua"/>
        </w:rPr>
        <w:tab/>
      </w:r>
      <w:r w:rsidRPr="00C91550">
        <w:rPr>
          <w:rFonts w:ascii="Book Antiqua" w:hAnsi="Book Antiqua"/>
        </w:rPr>
        <w:tab/>
      </w:r>
      <w:r w:rsidRPr="00C91550">
        <w:rPr>
          <w:rFonts w:ascii="Book Antiqua" w:hAnsi="Book Antiqua"/>
        </w:rPr>
        <w:tab/>
        <w:t>- 2 et 3</w:t>
      </w:r>
      <w:r w:rsidR="000738E3" w:rsidRPr="00C91550">
        <w:rPr>
          <w:rFonts w:ascii="Book Antiqua" w:hAnsi="Book Antiqua"/>
        </w:rPr>
        <w:t xml:space="preserve"> juillet</w:t>
      </w:r>
    </w:p>
    <w:p w14:paraId="6DAF4343" w14:textId="77777777" w:rsidR="000738E3" w:rsidRPr="00C91550" w:rsidRDefault="00EC4D32" w:rsidP="00297CB9">
      <w:pPr>
        <w:pStyle w:val="Paragraphedeliste"/>
        <w:numPr>
          <w:ilvl w:val="0"/>
          <w:numId w:val="2"/>
        </w:numPr>
        <w:rPr>
          <w:rFonts w:ascii="Book Antiqua" w:hAnsi="Book Antiqua"/>
        </w:rPr>
      </w:pPr>
      <w:r w:rsidRPr="00C91550">
        <w:rPr>
          <w:rFonts w:ascii="Book Antiqua" w:hAnsi="Book Antiqua"/>
        </w:rPr>
        <w:t>12 et 13 Mars</w:t>
      </w:r>
      <w:r w:rsidRPr="00C91550">
        <w:rPr>
          <w:rFonts w:ascii="Book Antiqua" w:hAnsi="Book Antiqua"/>
        </w:rPr>
        <w:tab/>
      </w:r>
      <w:r w:rsidRPr="00C91550">
        <w:rPr>
          <w:rFonts w:ascii="Book Antiqua" w:hAnsi="Book Antiqua"/>
        </w:rPr>
        <w:tab/>
      </w:r>
      <w:r w:rsidRPr="00C91550">
        <w:rPr>
          <w:rFonts w:ascii="Book Antiqua" w:hAnsi="Book Antiqua"/>
        </w:rPr>
        <w:tab/>
      </w:r>
      <w:r w:rsidRPr="00C91550">
        <w:rPr>
          <w:rFonts w:ascii="Book Antiqua" w:hAnsi="Book Antiqua"/>
        </w:rPr>
        <w:tab/>
      </w:r>
      <w:r w:rsidRPr="00C91550">
        <w:rPr>
          <w:rFonts w:ascii="Book Antiqua" w:hAnsi="Book Antiqua"/>
        </w:rPr>
        <w:tab/>
        <w:t>- 10 et 13</w:t>
      </w:r>
      <w:r w:rsidR="000738E3" w:rsidRPr="00C91550">
        <w:rPr>
          <w:rFonts w:ascii="Book Antiqua" w:hAnsi="Book Antiqua"/>
        </w:rPr>
        <w:t xml:space="preserve"> septembre</w:t>
      </w:r>
    </w:p>
    <w:p w14:paraId="77B45DCB" w14:textId="77777777" w:rsidR="000738E3" w:rsidRPr="00C91550" w:rsidRDefault="00EC4D32" w:rsidP="00297CB9">
      <w:pPr>
        <w:pStyle w:val="Paragraphedeliste"/>
        <w:numPr>
          <w:ilvl w:val="0"/>
          <w:numId w:val="2"/>
        </w:numPr>
        <w:rPr>
          <w:rFonts w:ascii="Book Antiqua" w:hAnsi="Book Antiqua"/>
        </w:rPr>
      </w:pPr>
      <w:r w:rsidRPr="00C91550">
        <w:rPr>
          <w:rFonts w:ascii="Book Antiqua" w:hAnsi="Book Antiqua"/>
        </w:rPr>
        <w:t>28 et 29 Mai</w:t>
      </w:r>
      <w:r w:rsidRPr="00C91550">
        <w:rPr>
          <w:rFonts w:ascii="Book Antiqua" w:hAnsi="Book Antiqua"/>
        </w:rPr>
        <w:tab/>
      </w:r>
      <w:r w:rsidRPr="00C91550">
        <w:rPr>
          <w:rFonts w:ascii="Book Antiqua" w:hAnsi="Book Antiqua"/>
        </w:rPr>
        <w:tab/>
      </w:r>
      <w:r w:rsidRPr="00C91550">
        <w:rPr>
          <w:rFonts w:ascii="Book Antiqua" w:hAnsi="Book Antiqua"/>
        </w:rPr>
        <w:tab/>
      </w:r>
      <w:r w:rsidRPr="00C91550">
        <w:rPr>
          <w:rFonts w:ascii="Book Antiqua" w:hAnsi="Book Antiqua"/>
        </w:rPr>
        <w:tab/>
      </w:r>
      <w:r w:rsidRPr="00C91550">
        <w:rPr>
          <w:rFonts w:ascii="Book Antiqua" w:hAnsi="Book Antiqua"/>
        </w:rPr>
        <w:tab/>
        <w:t>- 12 et 13</w:t>
      </w:r>
      <w:r w:rsidR="000738E3" w:rsidRPr="00C91550">
        <w:rPr>
          <w:rFonts w:ascii="Book Antiqua" w:hAnsi="Book Antiqua"/>
        </w:rPr>
        <w:t xml:space="preserve"> novembre</w:t>
      </w:r>
    </w:p>
    <w:p w14:paraId="5D7F29B5" w14:textId="71969799" w:rsidR="000738E3" w:rsidRPr="00C91550" w:rsidRDefault="000F5D6E" w:rsidP="00297CB9">
      <w:pPr>
        <w:pStyle w:val="Paragraphedeliste"/>
        <w:numPr>
          <w:ilvl w:val="0"/>
          <w:numId w:val="2"/>
        </w:numPr>
        <w:rPr>
          <w:rFonts w:ascii="Book Antiqua" w:hAnsi="Book Antiqua"/>
        </w:rPr>
      </w:pPr>
      <w:r w:rsidRPr="00C91550">
        <w:rPr>
          <w:rFonts w:ascii="Book Antiqua" w:hAnsi="Book Antiqua"/>
        </w:rPr>
        <w:t>Séminaire à Paris avec I</w:t>
      </w:r>
      <w:r w:rsidR="000738E3" w:rsidRPr="00C91550">
        <w:rPr>
          <w:rFonts w:ascii="Book Antiqua" w:hAnsi="Book Antiqua"/>
        </w:rPr>
        <w:t>ntervena</w:t>
      </w:r>
      <w:r w:rsidRPr="00C91550">
        <w:rPr>
          <w:rFonts w:ascii="Book Antiqua" w:hAnsi="Book Antiqua"/>
        </w:rPr>
        <w:t>nt E</w:t>
      </w:r>
      <w:r w:rsidR="008B1D8D" w:rsidRPr="00C91550">
        <w:rPr>
          <w:rFonts w:ascii="Book Antiqua" w:hAnsi="Book Antiqua"/>
        </w:rPr>
        <w:t xml:space="preserve">xtérieur Les </w:t>
      </w:r>
      <w:r w:rsidR="00EC4D32" w:rsidRPr="00C91550">
        <w:rPr>
          <w:rFonts w:ascii="Book Antiqua" w:hAnsi="Book Antiqua"/>
        </w:rPr>
        <w:t>23, 24, 25 novembre</w:t>
      </w:r>
    </w:p>
    <w:p w14:paraId="21E21160" w14:textId="391F1EE1" w:rsidR="000738E3" w:rsidRPr="00C91550" w:rsidRDefault="000738E3" w:rsidP="00297CB9">
      <w:pPr>
        <w:jc w:val="both"/>
        <w:rPr>
          <w:rFonts w:ascii="Book Antiqua" w:hAnsi="Book Antiqua"/>
        </w:rPr>
      </w:pPr>
      <w:r w:rsidRPr="00C91550">
        <w:rPr>
          <w:rFonts w:ascii="Book Antiqua" w:hAnsi="Book Antiqua"/>
          <w:b/>
        </w:rPr>
        <w:t>COUT</w:t>
      </w:r>
      <w:r w:rsidR="000F5D6E" w:rsidRPr="00C91550">
        <w:rPr>
          <w:rFonts w:ascii="Book Antiqua" w:hAnsi="Book Antiqua"/>
          <w:b/>
        </w:rPr>
        <w:t xml:space="preserve"> : </w:t>
      </w:r>
      <w:r w:rsidR="00FE783F" w:rsidRPr="00C91550">
        <w:rPr>
          <w:rFonts w:ascii="Book Antiqua" w:hAnsi="Book Antiqua"/>
          <w:b/>
        </w:rPr>
        <w:t>2400</w:t>
      </w:r>
      <w:r w:rsidR="008B1D8D" w:rsidRPr="00C91550">
        <w:rPr>
          <w:rFonts w:ascii="Book Antiqua" w:hAnsi="Book Antiqua"/>
          <w:b/>
        </w:rPr>
        <w:t>€/année 2018</w:t>
      </w:r>
      <w:r w:rsidR="00FE783F" w:rsidRPr="00C91550">
        <w:rPr>
          <w:rFonts w:ascii="Book Antiqua" w:hAnsi="Book Antiqua"/>
          <w:b/>
        </w:rPr>
        <w:t xml:space="preserve"> + 600€</w:t>
      </w:r>
      <w:r w:rsidR="000F5D6E" w:rsidRPr="00C91550">
        <w:rPr>
          <w:rFonts w:ascii="Book Antiqua" w:hAnsi="Book Antiqua"/>
          <w:b/>
        </w:rPr>
        <w:t xml:space="preserve"> </w:t>
      </w:r>
      <w:r w:rsidR="000F5D6E" w:rsidRPr="00C91550">
        <w:rPr>
          <w:rFonts w:ascii="Book Antiqua" w:hAnsi="Book Antiqua"/>
        </w:rPr>
        <w:t>(Séminaire de Paris)</w:t>
      </w:r>
      <w:r w:rsidR="00297CB9" w:rsidRPr="00C91550">
        <w:rPr>
          <w:rFonts w:ascii="Book Antiqua" w:hAnsi="Book Antiqua"/>
        </w:rPr>
        <w:t xml:space="preserve"> </w:t>
      </w:r>
      <w:r w:rsidR="000F5D6E" w:rsidRPr="00C91550">
        <w:rPr>
          <w:rFonts w:ascii="Book Antiqua" w:hAnsi="Book Antiqua"/>
        </w:rPr>
        <w:t xml:space="preserve">avec convention de formation  et </w:t>
      </w:r>
      <w:r w:rsidR="00FE783F" w:rsidRPr="00C91550">
        <w:rPr>
          <w:rFonts w:ascii="Book Antiqua" w:hAnsi="Book Antiqua"/>
          <w:b/>
        </w:rPr>
        <w:t>1920€</w:t>
      </w:r>
      <w:r w:rsidRPr="00C91550">
        <w:rPr>
          <w:rFonts w:ascii="Book Antiqua" w:hAnsi="Book Antiqua"/>
          <w:b/>
        </w:rPr>
        <w:t xml:space="preserve"> </w:t>
      </w:r>
      <w:r w:rsidR="008B1D8D" w:rsidRPr="00C91550">
        <w:rPr>
          <w:rFonts w:ascii="Book Antiqua" w:hAnsi="Book Antiqua"/>
          <w:b/>
        </w:rPr>
        <w:t xml:space="preserve">+ 480€ </w:t>
      </w:r>
      <w:r w:rsidR="008B1D8D" w:rsidRPr="00C91550">
        <w:rPr>
          <w:rFonts w:ascii="Book Antiqua" w:hAnsi="Book Antiqua"/>
        </w:rPr>
        <w:t>(séminaire de novembre à Paris</w:t>
      </w:r>
      <w:r w:rsidR="00FE783F" w:rsidRPr="00C91550">
        <w:rPr>
          <w:rFonts w:ascii="Book Antiqua" w:hAnsi="Book Antiqua"/>
        </w:rPr>
        <w:t>)</w:t>
      </w:r>
      <w:r w:rsidR="000F5D6E" w:rsidRPr="00C91550">
        <w:rPr>
          <w:rFonts w:ascii="Book Antiqua" w:hAnsi="Book Antiqua"/>
        </w:rPr>
        <w:t xml:space="preserve"> (inscription individuelle)</w:t>
      </w:r>
    </w:p>
    <w:p w14:paraId="6785686F" w14:textId="2C6AFEC7" w:rsidR="000F5D6E" w:rsidRPr="00C91550" w:rsidRDefault="000F5D6E" w:rsidP="000F5D6E">
      <w:pPr>
        <w:ind w:left="-360"/>
        <w:jc w:val="both"/>
        <w:rPr>
          <w:rFonts w:ascii="Book Antiqua" w:hAnsi="Book Antiqua"/>
          <w:b/>
        </w:rPr>
      </w:pPr>
      <w:r w:rsidRPr="00C91550">
        <w:rPr>
          <w:rFonts w:ascii="Book Antiqua" w:hAnsi="Book Antiqua"/>
          <w:u w:val="single"/>
        </w:rPr>
        <w:t xml:space="preserve">     L’engagement financie</w:t>
      </w:r>
      <w:r w:rsidRPr="00C91550">
        <w:rPr>
          <w:rFonts w:ascii="Book Antiqua" w:hAnsi="Book Antiqua"/>
        </w:rPr>
        <w:t>r est pris pour les 6 séminaires du groupe régulier  de l’année 2018</w:t>
      </w:r>
    </w:p>
    <w:p w14:paraId="0A728C84" w14:textId="77777777" w:rsidR="000F5D6E" w:rsidRPr="00C91550" w:rsidRDefault="000F5D6E" w:rsidP="000738E3">
      <w:pPr>
        <w:spacing w:line="360" w:lineRule="auto"/>
        <w:jc w:val="both"/>
        <w:rPr>
          <w:rFonts w:ascii="Book Antiqua" w:hAnsi="Book Antiqua"/>
        </w:rPr>
      </w:pPr>
    </w:p>
    <w:p w14:paraId="2B1BF008" w14:textId="77777777" w:rsidR="000738E3" w:rsidRPr="00C91550" w:rsidRDefault="000738E3" w:rsidP="000738E3">
      <w:pPr>
        <w:jc w:val="both"/>
        <w:rPr>
          <w:rFonts w:ascii="Book Antiqua" w:hAnsi="Book Antiqua"/>
          <w:b/>
        </w:rPr>
      </w:pPr>
      <w:r w:rsidRPr="00C91550">
        <w:rPr>
          <w:rFonts w:ascii="Book Antiqua" w:hAnsi="Book Antiqua"/>
          <w:b/>
        </w:rPr>
        <w:t>ENGAGEMENT </w:t>
      </w:r>
      <w:r w:rsidRPr="00C91550">
        <w:rPr>
          <w:rFonts w:ascii="Book Antiqua" w:hAnsi="Book Antiqua"/>
        </w:rPr>
        <w:t xml:space="preserve"> </w:t>
      </w:r>
      <w:r w:rsidRPr="00C91550">
        <w:rPr>
          <w:rFonts w:ascii="Book Antiqua" w:hAnsi="Book Antiqua"/>
          <w:b/>
          <w:i/>
          <w:iCs/>
        </w:rPr>
        <w:t>L’engagement des participants et du formateur se fera réciproquement à l’issue de la première journée et pour une durée de 1 an.</w:t>
      </w:r>
    </w:p>
    <w:p w14:paraId="69D42092" w14:textId="77777777" w:rsidR="000738E3" w:rsidRPr="00C91550" w:rsidRDefault="000738E3" w:rsidP="000738E3">
      <w:pPr>
        <w:rPr>
          <w:rFonts w:ascii="Book Antiqua" w:hAnsi="Book Antiqua"/>
        </w:rPr>
      </w:pPr>
      <w:r w:rsidRPr="00C91550">
        <w:rPr>
          <w:rFonts w:ascii="Book Antiqua" w:hAnsi="Book Antiqua"/>
        </w:rPr>
        <w:t>Le coût des 12 journées à Grenoble est dû, même en cas d’absence programmée.</w:t>
      </w:r>
    </w:p>
    <w:p w14:paraId="09F26DB0" w14:textId="77777777" w:rsidR="000738E3" w:rsidRPr="00C91550" w:rsidRDefault="000738E3" w:rsidP="000738E3">
      <w:pPr>
        <w:rPr>
          <w:rFonts w:ascii="Book Antiqua" w:hAnsi="Book Antiqua"/>
        </w:rPr>
      </w:pPr>
      <w:r w:rsidRPr="00C91550">
        <w:rPr>
          <w:rFonts w:ascii="Book Antiqua" w:hAnsi="Book Antiqua"/>
          <w:b/>
        </w:rPr>
        <w:t>INSCRIPTION</w:t>
      </w:r>
      <w:r w:rsidRPr="00C91550">
        <w:rPr>
          <w:rFonts w:ascii="Book Antiqua" w:hAnsi="Book Antiqua"/>
        </w:rPr>
        <w:t>  cf. fiche jointe à remplir suivie d’un entretien préalable</w:t>
      </w:r>
    </w:p>
    <w:p w14:paraId="3466BAF3" w14:textId="77777777" w:rsidR="000738E3" w:rsidRPr="00C91550" w:rsidRDefault="000738E3" w:rsidP="000738E3">
      <w:pPr>
        <w:jc w:val="center"/>
        <w:outlineLvl w:val="0"/>
        <w:rPr>
          <w:rFonts w:ascii="CG Times" w:hAnsi="CG Times"/>
          <w:b/>
          <w:sz w:val="22"/>
          <w:szCs w:val="22"/>
        </w:rPr>
      </w:pPr>
      <w:r w:rsidRPr="00C91550">
        <w:rPr>
          <w:rFonts w:ascii="CG Times" w:hAnsi="CG Times"/>
          <w:b/>
          <w:sz w:val="22"/>
          <w:szCs w:val="22"/>
        </w:rPr>
        <w:t>Colette ESMENJAUD  GLASMAN  - Formatrice</w:t>
      </w:r>
    </w:p>
    <w:p w14:paraId="641ED717" w14:textId="77777777" w:rsidR="000738E3" w:rsidRPr="00C91550" w:rsidRDefault="000738E3" w:rsidP="000738E3">
      <w:pPr>
        <w:pStyle w:val="Titre3"/>
        <w:jc w:val="center"/>
        <w:rPr>
          <w:rFonts w:ascii="CG Times" w:hAnsi="CG Times"/>
          <w:sz w:val="22"/>
          <w:szCs w:val="22"/>
        </w:rPr>
      </w:pPr>
      <w:r w:rsidRPr="00C91550">
        <w:rPr>
          <w:sz w:val="22"/>
          <w:szCs w:val="22"/>
        </w:rPr>
        <w:t>Psychologue - Psychodramatiste - Analyste Transactionnelle</w:t>
      </w:r>
    </w:p>
    <w:p w14:paraId="0E2E6CE4" w14:textId="77777777" w:rsidR="000738E3" w:rsidRPr="00C91550" w:rsidRDefault="000738E3" w:rsidP="000738E3">
      <w:pPr>
        <w:jc w:val="center"/>
        <w:rPr>
          <w:rFonts w:ascii="CG Times" w:hAnsi="CG Times"/>
          <w:sz w:val="22"/>
          <w:szCs w:val="22"/>
        </w:rPr>
      </w:pPr>
      <w:r w:rsidRPr="00C91550">
        <w:rPr>
          <w:rFonts w:ascii="CG Times" w:hAnsi="CG Times"/>
          <w:sz w:val="22"/>
          <w:szCs w:val="22"/>
        </w:rPr>
        <w:t>31 chemin de l’Eglise  38 100 GRENOBLE  Tel : 06 20 62 06 86</w:t>
      </w:r>
    </w:p>
    <w:p w14:paraId="26143102" w14:textId="77777777" w:rsidR="000738E3" w:rsidRPr="00C91550" w:rsidRDefault="000738E3" w:rsidP="000738E3">
      <w:pPr>
        <w:jc w:val="center"/>
        <w:rPr>
          <w:bCs/>
          <w:sz w:val="22"/>
          <w:szCs w:val="22"/>
        </w:rPr>
      </w:pPr>
      <w:r w:rsidRPr="00C91550">
        <w:rPr>
          <w:sz w:val="22"/>
          <w:szCs w:val="22"/>
        </w:rPr>
        <w:t xml:space="preserve">N° SIRET : 343 578 29 0000 29-Code APE : 85 1 G  -  </w:t>
      </w:r>
      <w:r w:rsidRPr="00C91550">
        <w:rPr>
          <w:bCs/>
          <w:sz w:val="22"/>
          <w:szCs w:val="22"/>
        </w:rPr>
        <w:t>N° Formateur : 82 38 01 911 38</w:t>
      </w:r>
    </w:p>
    <w:p w14:paraId="6FA8ECD2" w14:textId="77777777" w:rsidR="000738E3" w:rsidRPr="00C91550" w:rsidRDefault="000738E3" w:rsidP="000738E3">
      <w:pPr>
        <w:jc w:val="center"/>
        <w:rPr>
          <w:rFonts w:ascii="Book Antiqua" w:hAnsi="Book Antiqua"/>
          <w:sz w:val="22"/>
          <w:szCs w:val="22"/>
        </w:rPr>
      </w:pPr>
      <w:r w:rsidRPr="00C91550">
        <w:rPr>
          <w:rFonts w:ascii="Book Antiqua" w:hAnsi="Book Antiqua"/>
          <w:sz w:val="22"/>
          <w:szCs w:val="22"/>
        </w:rPr>
        <w:t>Code ADELI : 389302266</w:t>
      </w:r>
    </w:p>
    <w:p w14:paraId="3E921EFD" w14:textId="77777777" w:rsidR="000738E3" w:rsidRPr="00C91550" w:rsidRDefault="00D70180" w:rsidP="000738E3">
      <w:pPr>
        <w:jc w:val="center"/>
        <w:rPr>
          <w:rFonts w:ascii="Book Antiqua" w:hAnsi="Book Antiqua"/>
          <w:sz w:val="22"/>
          <w:szCs w:val="22"/>
        </w:rPr>
      </w:pPr>
      <w:hyperlink r:id="rId8" w:history="1">
        <w:r w:rsidR="000738E3" w:rsidRPr="00C91550">
          <w:rPr>
            <w:rStyle w:val="Lienhypertexte"/>
            <w:color w:val="auto"/>
            <w:sz w:val="22"/>
            <w:szCs w:val="22"/>
          </w:rPr>
          <w:t>ecolefrancaise.psychodrame@orange.fr</w:t>
        </w:r>
      </w:hyperlink>
    </w:p>
    <w:p w14:paraId="1731DDB9" w14:textId="77777777" w:rsidR="00D70180" w:rsidRDefault="00D70180" w:rsidP="00D70180">
      <w:pPr>
        <w:jc w:val="center"/>
        <w:rPr>
          <w:rFonts w:ascii="Book Antiqua" w:hAnsi="Book Antiqua"/>
          <w:sz w:val="22"/>
        </w:rPr>
      </w:pPr>
    </w:p>
    <w:p w14:paraId="6F13C5A4" w14:textId="77777777" w:rsidR="00D70180" w:rsidRDefault="00D70180" w:rsidP="00D7018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Pour vous inscrire à ce groupe, adressez la fiche d’information ci-jointe à </w:t>
      </w:r>
      <w:hyperlink r:id="rId9" w:history="1">
        <w:r>
          <w:rPr>
            <w:rStyle w:val="Lienhypertexte"/>
            <w:bCs/>
          </w:rPr>
          <w:t>colette.esmenjaud@wanadoo.fr</w:t>
        </w:r>
      </w:hyperlink>
      <w:r>
        <w:rPr>
          <w:rFonts w:ascii="Book Antiqua" w:hAnsi="Book Antiqua"/>
        </w:rPr>
        <w:t xml:space="preserve"> </w:t>
      </w:r>
    </w:p>
    <w:p w14:paraId="649210B3" w14:textId="77777777" w:rsidR="00D70180" w:rsidRDefault="00D70180" w:rsidP="00D70180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A réception de cette fiche, l’inscription ferme à ce groupe se fait sur la base d’un entretien avec Colette </w:t>
      </w:r>
      <w:proofErr w:type="spellStart"/>
      <w:r>
        <w:rPr>
          <w:rFonts w:ascii="Book Antiqua" w:hAnsi="Book Antiqua"/>
        </w:rPr>
        <w:t>Esmenjaud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Glasman</w:t>
      </w:r>
      <w:proofErr w:type="spellEnd"/>
      <w:r>
        <w:rPr>
          <w:rFonts w:ascii="Book Antiqua" w:hAnsi="Book Antiqua"/>
        </w:rPr>
        <w:t>.</w:t>
      </w:r>
    </w:p>
    <w:p w14:paraId="52978110" w14:textId="77777777" w:rsidR="00D70180" w:rsidRDefault="00D70180" w:rsidP="00D70180">
      <w:pPr>
        <w:rPr>
          <w:rFonts w:ascii="Book Antiqua" w:hAnsi="Book Antiqua"/>
          <w:b/>
          <w:sz w:val="28"/>
        </w:rPr>
      </w:pPr>
    </w:p>
    <w:p w14:paraId="193F1B15" w14:textId="77777777" w:rsidR="00D70180" w:rsidRDefault="00D70180" w:rsidP="00D70180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Fiche d’informations</w:t>
      </w:r>
    </w:p>
    <w:p w14:paraId="24FEA70F" w14:textId="77777777" w:rsidR="00D70180" w:rsidRDefault="00D70180" w:rsidP="00D70180">
      <w:pPr>
        <w:rPr>
          <w:rFonts w:ascii="Book Antiqua" w:hAnsi="Book Antiqua"/>
        </w:rPr>
      </w:pPr>
    </w:p>
    <w:p w14:paraId="585BA74A" w14:textId="77777777" w:rsidR="00D70180" w:rsidRDefault="00D70180" w:rsidP="00D70180">
      <w:pPr>
        <w:rPr>
          <w:rFonts w:ascii="Book Antiqua" w:hAnsi="Book Antiqua"/>
        </w:rPr>
      </w:pPr>
      <w:r>
        <w:rPr>
          <w:rFonts w:ascii="Book Antiqua" w:hAnsi="Book Antiqua"/>
          <w:b/>
        </w:rPr>
        <w:t>NOM</w:t>
      </w:r>
      <w:r>
        <w:rPr>
          <w:rFonts w:ascii="Book Antiqua" w:hAnsi="Book Antiqua"/>
        </w:rPr>
        <w:t>……………………………………………………..</w:t>
      </w:r>
    </w:p>
    <w:p w14:paraId="4F2DAE9A" w14:textId="77777777" w:rsidR="00D70180" w:rsidRDefault="00D70180" w:rsidP="00D70180">
      <w:pPr>
        <w:rPr>
          <w:rFonts w:ascii="Book Antiqua" w:hAnsi="Book Antiqua"/>
        </w:rPr>
      </w:pPr>
      <w:r>
        <w:rPr>
          <w:rFonts w:ascii="Book Antiqua" w:hAnsi="Book Antiqua"/>
          <w:b/>
        </w:rPr>
        <w:t>PRENOM</w:t>
      </w:r>
      <w:r>
        <w:rPr>
          <w:rFonts w:ascii="Book Antiqua" w:hAnsi="Book Antiqua"/>
        </w:rPr>
        <w:t>…………………………………………………</w:t>
      </w:r>
      <w:r>
        <w:rPr>
          <w:rFonts w:ascii="Book Antiqua" w:hAnsi="Book Antiqua"/>
        </w:rPr>
        <w:br/>
      </w:r>
      <w:r>
        <w:rPr>
          <w:rFonts w:ascii="Book Antiqua" w:hAnsi="Book Antiqua"/>
          <w:b/>
        </w:rPr>
        <w:t>AGE</w:t>
      </w:r>
      <w:r>
        <w:rPr>
          <w:rFonts w:ascii="Book Antiqua" w:hAnsi="Book Antiqua"/>
        </w:rPr>
        <w:t>……………</w:t>
      </w:r>
    </w:p>
    <w:p w14:paraId="2690394A" w14:textId="77777777" w:rsidR="00D70180" w:rsidRDefault="00D70180" w:rsidP="00D7018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SITUATION PERSONNELLE :……………………….</w:t>
      </w:r>
    </w:p>
    <w:p w14:paraId="05F2A294" w14:textId="77777777" w:rsidR="00D70180" w:rsidRDefault="00D70180" w:rsidP="00D70180">
      <w:pPr>
        <w:rPr>
          <w:rFonts w:ascii="Book Antiqua" w:hAnsi="Book Antiqua"/>
          <w:b/>
        </w:rPr>
      </w:pPr>
    </w:p>
    <w:p w14:paraId="4853C14F" w14:textId="77777777" w:rsidR="00D70180" w:rsidRDefault="00D70180" w:rsidP="00D7018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Adresse postale et courriel personnels :</w:t>
      </w:r>
    </w:p>
    <w:p w14:paraId="502BE0B8" w14:textId="77777777" w:rsidR="00D70180" w:rsidRDefault="00D70180" w:rsidP="00D70180">
      <w:pPr>
        <w:rPr>
          <w:rFonts w:ascii="Book Antiqua" w:hAnsi="Book Antiqua"/>
          <w:b/>
        </w:rPr>
      </w:pPr>
    </w:p>
    <w:p w14:paraId="3E58D7B3" w14:textId="77777777" w:rsidR="00D70180" w:rsidRDefault="00D70180" w:rsidP="00D70180">
      <w:pPr>
        <w:rPr>
          <w:rFonts w:ascii="Book Antiqua" w:hAnsi="Book Antiqua"/>
          <w:b/>
        </w:rPr>
      </w:pPr>
    </w:p>
    <w:p w14:paraId="7157B43C" w14:textId="77777777" w:rsidR="00D70180" w:rsidRDefault="00D70180" w:rsidP="00D7018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Téléphone personnel :</w:t>
      </w:r>
    </w:p>
    <w:p w14:paraId="4CAA4334" w14:textId="77777777" w:rsidR="00D70180" w:rsidRDefault="00D70180" w:rsidP="00D70180">
      <w:pPr>
        <w:rPr>
          <w:rFonts w:ascii="Book Antiqua" w:hAnsi="Book Antiqua"/>
        </w:rPr>
      </w:pPr>
    </w:p>
    <w:p w14:paraId="3AE100D3" w14:textId="77777777" w:rsidR="00D70180" w:rsidRDefault="00D70180" w:rsidP="00D70180">
      <w:pPr>
        <w:rPr>
          <w:rFonts w:ascii="Book Antiqua" w:hAnsi="Book Antiqua"/>
        </w:rPr>
      </w:pPr>
      <w:r>
        <w:rPr>
          <w:rFonts w:ascii="Book Antiqua" w:hAnsi="Book Antiqua"/>
          <w:b/>
        </w:rPr>
        <w:t>FORMATION</w:t>
      </w:r>
      <w:r>
        <w:rPr>
          <w:rFonts w:ascii="Book Antiqua" w:hAnsi="Book Antiqua"/>
        </w:rPr>
        <w:t> :</w:t>
      </w:r>
    </w:p>
    <w:p w14:paraId="64E97DCF" w14:textId="77777777" w:rsidR="00D70180" w:rsidRDefault="00D70180" w:rsidP="00D70180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Universitaire</w:t>
      </w:r>
      <w:r>
        <w:rPr>
          <w:rFonts w:ascii="Book Antiqua" w:hAnsi="Book Antiqua"/>
        </w:rPr>
        <w:t xml:space="preserve"> (diplômes, année d’obtention)</w:t>
      </w:r>
    </w:p>
    <w:p w14:paraId="6C8C6243" w14:textId="77777777" w:rsidR="00D70180" w:rsidRDefault="00D70180" w:rsidP="00D70180">
      <w:pPr>
        <w:numPr>
          <w:ilvl w:val="0"/>
          <w:numId w:val="3"/>
        </w:numPr>
        <w:rPr>
          <w:rFonts w:ascii="Book Antiqua" w:hAnsi="Book Antiqua"/>
        </w:rPr>
      </w:pPr>
    </w:p>
    <w:p w14:paraId="60A28C0A" w14:textId="77777777" w:rsidR="00D70180" w:rsidRDefault="00D70180" w:rsidP="00D70180">
      <w:pPr>
        <w:numPr>
          <w:ilvl w:val="0"/>
          <w:numId w:val="3"/>
        </w:numPr>
        <w:rPr>
          <w:rFonts w:ascii="Book Antiqua" w:hAnsi="Book Antiqua"/>
        </w:rPr>
      </w:pPr>
    </w:p>
    <w:p w14:paraId="56E34475" w14:textId="77777777" w:rsidR="00D70180" w:rsidRDefault="00D70180" w:rsidP="00D70180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Autres formations</w:t>
      </w:r>
      <w:r>
        <w:rPr>
          <w:rFonts w:ascii="Book Antiqua" w:hAnsi="Book Antiqua"/>
        </w:rPr>
        <w:t xml:space="preserve"> (organisme de formation, durée de la formation, obtention d’un diplôme, année d’obtention)</w:t>
      </w:r>
    </w:p>
    <w:p w14:paraId="67C61AC3" w14:textId="77777777" w:rsidR="00D70180" w:rsidRDefault="00D70180" w:rsidP="00D70180">
      <w:pPr>
        <w:numPr>
          <w:ilvl w:val="0"/>
          <w:numId w:val="3"/>
        </w:numPr>
        <w:rPr>
          <w:rFonts w:ascii="Book Antiqua" w:hAnsi="Book Antiqua"/>
        </w:rPr>
      </w:pPr>
    </w:p>
    <w:p w14:paraId="35FD9803" w14:textId="77777777" w:rsidR="00D70180" w:rsidRDefault="00D70180" w:rsidP="00D70180">
      <w:pPr>
        <w:numPr>
          <w:ilvl w:val="0"/>
          <w:numId w:val="3"/>
        </w:numPr>
        <w:rPr>
          <w:rFonts w:ascii="Book Antiqua" w:hAnsi="Book Antiqua"/>
        </w:rPr>
      </w:pPr>
    </w:p>
    <w:p w14:paraId="5CBD7784" w14:textId="77777777" w:rsidR="00D70180" w:rsidRDefault="00D70180" w:rsidP="00D70180">
      <w:pPr>
        <w:numPr>
          <w:ilvl w:val="0"/>
          <w:numId w:val="3"/>
        </w:numPr>
        <w:rPr>
          <w:rFonts w:ascii="Book Antiqua" w:hAnsi="Book Antiqua"/>
        </w:rPr>
      </w:pPr>
    </w:p>
    <w:p w14:paraId="6B9EE748" w14:textId="77777777" w:rsidR="00D70180" w:rsidRDefault="00D70180" w:rsidP="00D70180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Formation au psychodrame</w:t>
      </w:r>
    </w:p>
    <w:p w14:paraId="4A1B9750" w14:textId="77777777" w:rsidR="00D70180" w:rsidRDefault="00D70180" w:rsidP="00D70180">
      <w:pPr>
        <w:numPr>
          <w:ilvl w:val="0"/>
          <w:numId w:val="3"/>
        </w:numPr>
        <w:rPr>
          <w:rFonts w:ascii="Book Antiqua" w:hAnsi="Book Antiqua"/>
        </w:rPr>
      </w:pPr>
    </w:p>
    <w:p w14:paraId="1F88B01B" w14:textId="77777777" w:rsidR="00D70180" w:rsidRDefault="00D70180" w:rsidP="00D70180">
      <w:pPr>
        <w:rPr>
          <w:rFonts w:ascii="Book Antiqua" w:hAnsi="Book Antiqua"/>
        </w:rPr>
      </w:pPr>
    </w:p>
    <w:p w14:paraId="59D8BFB1" w14:textId="77777777" w:rsidR="00D70180" w:rsidRDefault="00D70180" w:rsidP="00D70180">
      <w:pPr>
        <w:rPr>
          <w:rFonts w:ascii="Book Antiqua" w:hAnsi="Book Antiqua"/>
          <w:b/>
        </w:rPr>
      </w:pPr>
    </w:p>
    <w:p w14:paraId="6B3ED8DE" w14:textId="77777777" w:rsidR="00D70180" w:rsidRDefault="00D70180" w:rsidP="00D7018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PROFESSION</w:t>
      </w:r>
    </w:p>
    <w:p w14:paraId="6512A83E" w14:textId="77777777" w:rsidR="00D70180" w:rsidRDefault="00D70180" w:rsidP="00D70180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Profession actuelle et adresse professionnelle</w:t>
      </w:r>
    </w:p>
    <w:p w14:paraId="17CD4C6F" w14:textId="77777777" w:rsidR="00D70180" w:rsidRDefault="00D70180" w:rsidP="00D70180">
      <w:pPr>
        <w:rPr>
          <w:rFonts w:ascii="Book Antiqua" w:hAnsi="Book Antiqua"/>
        </w:rPr>
      </w:pPr>
    </w:p>
    <w:p w14:paraId="39FA061B" w14:textId="77777777" w:rsidR="00D70180" w:rsidRDefault="00D70180" w:rsidP="00D70180">
      <w:pPr>
        <w:rPr>
          <w:rFonts w:ascii="Book Antiqua" w:hAnsi="Book Antiqua"/>
        </w:rPr>
      </w:pPr>
    </w:p>
    <w:p w14:paraId="47C91419" w14:textId="77777777" w:rsidR="00D70180" w:rsidRDefault="00D70180" w:rsidP="00D70180">
      <w:pPr>
        <w:rPr>
          <w:rFonts w:ascii="Book Antiqua" w:hAnsi="Book Antiqua"/>
        </w:rPr>
      </w:pPr>
    </w:p>
    <w:p w14:paraId="0814D834" w14:textId="77777777" w:rsidR="00D70180" w:rsidRDefault="00D70180" w:rsidP="00D70180">
      <w:pPr>
        <w:rPr>
          <w:rFonts w:ascii="Book Antiqua" w:hAnsi="Book Antiqua"/>
        </w:rPr>
      </w:pPr>
    </w:p>
    <w:p w14:paraId="22B7038E" w14:textId="77777777" w:rsidR="00D70180" w:rsidRDefault="00D70180" w:rsidP="00D70180">
      <w:pPr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Expériences professionnelles et personnelles antérieures</w:t>
      </w:r>
    </w:p>
    <w:p w14:paraId="62102F0F" w14:textId="77777777" w:rsidR="00D70180" w:rsidRDefault="00D70180" w:rsidP="00D70180">
      <w:pPr>
        <w:rPr>
          <w:rFonts w:ascii="Book Antiqua" w:hAnsi="Book Antiqua"/>
        </w:rPr>
      </w:pPr>
    </w:p>
    <w:p w14:paraId="21EA2F70" w14:textId="77777777" w:rsidR="00D70180" w:rsidRDefault="00D70180" w:rsidP="00D70180">
      <w:pPr>
        <w:rPr>
          <w:rFonts w:ascii="Book Antiqua" w:hAnsi="Book Antiqua"/>
        </w:rPr>
      </w:pPr>
    </w:p>
    <w:p w14:paraId="302A9F20" w14:textId="77777777" w:rsidR="00D70180" w:rsidRDefault="00D70180" w:rsidP="00D70180">
      <w:pPr>
        <w:rPr>
          <w:rFonts w:ascii="Book Antiqua" w:hAnsi="Book Antiqua"/>
        </w:rPr>
      </w:pPr>
    </w:p>
    <w:p w14:paraId="6E275461" w14:textId="77777777" w:rsidR="00D70180" w:rsidRDefault="00D70180" w:rsidP="00D70180">
      <w:pPr>
        <w:rPr>
          <w:rFonts w:ascii="Book Antiqua" w:hAnsi="Book Antiqua"/>
          <w:b/>
        </w:rPr>
      </w:pPr>
    </w:p>
    <w:p w14:paraId="75DD118F" w14:textId="77777777" w:rsidR="00D70180" w:rsidRDefault="00D70180" w:rsidP="00D70180">
      <w:r>
        <w:rPr>
          <w:rFonts w:ascii="Book Antiqua" w:hAnsi="Book Antiqua"/>
          <w:b/>
        </w:rPr>
        <w:t>THERAPIE PERSONNELL</w:t>
      </w:r>
      <w:r>
        <w:rPr>
          <w:rFonts w:ascii="Book Antiqua" w:hAnsi="Book Antiqua"/>
        </w:rPr>
        <w:t>E</w:t>
      </w:r>
    </w:p>
    <w:p w14:paraId="3CF792C3" w14:textId="77777777" w:rsidR="00D70180" w:rsidRDefault="00D70180" w:rsidP="00D70180">
      <w:pPr>
        <w:rPr>
          <w:rFonts w:ascii="Book Antiqua" w:hAnsi="Book Antiqua"/>
        </w:rPr>
      </w:pPr>
    </w:p>
    <w:p w14:paraId="00C60767" w14:textId="77777777" w:rsidR="00D70180" w:rsidRDefault="00D70180" w:rsidP="00D70180">
      <w:pPr>
        <w:rPr>
          <w:rFonts w:ascii="Book Antiqua" w:hAnsi="Book Antiqua"/>
        </w:rPr>
      </w:pPr>
    </w:p>
    <w:p w14:paraId="4816B59C" w14:textId="77777777" w:rsidR="00D70180" w:rsidRDefault="00D70180" w:rsidP="00D70180">
      <w:pPr>
        <w:rPr>
          <w:rFonts w:ascii="Book Antiqua" w:hAnsi="Book Antiqua"/>
        </w:rPr>
      </w:pPr>
    </w:p>
    <w:p w14:paraId="2A420E8C" w14:textId="77777777" w:rsidR="00D70180" w:rsidRDefault="00D70180" w:rsidP="00D70180"/>
    <w:p w14:paraId="4334CCE1" w14:textId="77777777" w:rsidR="00D70180" w:rsidRDefault="00D70180" w:rsidP="00D70180"/>
    <w:p w14:paraId="06BB9C91" w14:textId="77777777" w:rsidR="000738E3" w:rsidRPr="00C91550" w:rsidRDefault="000738E3" w:rsidP="00D70180">
      <w:pPr>
        <w:rPr>
          <w:rFonts w:ascii="Book Antiqua" w:hAnsi="Book Antiqua"/>
          <w:sz w:val="22"/>
        </w:rPr>
      </w:pPr>
      <w:bookmarkStart w:id="0" w:name="_GoBack"/>
      <w:bookmarkEnd w:id="0"/>
    </w:p>
    <w:p w14:paraId="6672132E" w14:textId="77777777" w:rsidR="000738E3" w:rsidRDefault="000738E3" w:rsidP="000738E3">
      <w:pPr>
        <w:jc w:val="center"/>
        <w:rPr>
          <w:rFonts w:ascii="Book Antiqua" w:hAnsi="Book Antiqua"/>
          <w:sz w:val="22"/>
        </w:rPr>
      </w:pPr>
    </w:p>
    <w:p w14:paraId="4156C7DE" w14:textId="77777777" w:rsidR="000738E3" w:rsidRDefault="000738E3" w:rsidP="000738E3">
      <w:pPr>
        <w:rPr>
          <w:rFonts w:ascii="Book Antiqua" w:hAnsi="Book Antiqua"/>
        </w:rPr>
      </w:pPr>
    </w:p>
    <w:p w14:paraId="393E68AA" w14:textId="77777777" w:rsidR="000738E3" w:rsidRDefault="000738E3" w:rsidP="000738E3">
      <w:pPr>
        <w:rPr>
          <w:rFonts w:ascii="Book Antiqua" w:hAnsi="Book Antiqua"/>
        </w:rPr>
      </w:pPr>
    </w:p>
    <w:p w14:paraId="2A421382" w14:textId="77777777" w:rsidR="000738E3" w:rsidRDefault="000738E3" w:rsidP="000738E3">
      <w:pPr>
        <w:rPr>
          <w:rFonts w:ascii="Book Antiqua" w:hAnsi="Book Antiqua"/>
        </w:rPr>
      </w:pPr>
    </w:p>
    <w:p w14:paraId="43F31C39" w14:textId="77777777" w:rsidR="000738E3" w:rsidRDefault="000738E3" w:rsidP="000738E3"/>
    <w:p w14:paraId="608E80CF" w14:textId="77777777" w:rsidR="000738E3" w:rsidRPr="003D3732" w:rsidRDefault="000738E3" w:rsidP="000738E3"/>
    <w:p w14:paraId="55F077B0" w14:textId="77777777" w:rsidR="000738E3" w:rsidRDefault="000738E3" w:rsidP="000738E3"/>
    <w:p w14:paraId="052C89C3" w14:textId="77777777" w:rsidR="00234E33" w:rsidRDefault="00234E33"/>
    <w:sectPr w:rsidR="00234E33" w:rsidSect="008B1D8D">
      <w:pgSz w:w="11900" w:h="16840"/>
      <w:pgMar w:top="1135" w:right="380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F08"/>
    <w:multiLevelType w:val="hybridMultilevel"/>
    <w:tmpl w:val="1F88123E"/>
    <w:lvl w:ilvl="0" w:tplc="5780AD92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Book Antiqua" w:eastAsia="Times New Roman" w:hAnsi="Book Antiqu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14A3"/>
    <w:multiLevelType w:val="hybridMultilevel"/>
    <w:tmpl w:val="AF2E0CB6"/>
    <w:lvl w:ilvl="0" w:tplc="C30ADB0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44394"/>
    <w:multiLevelType w:val="hybridMultilevel"/>
    <w:tmpl w:val="1F7A0E10"/>
    <w:lvl w:ilvl="0" w:tplc="623C19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E3"/>
    <w:rsid w:val="000738E3"/>
    <w:rsid w:val="00085DAE"/>
    <w:rsid w:val="000F5D6E"/>
    <w:rsid w:val="00234E33"/>
    <w:rsid w:val="00297CB9"/>
    <w:rsid w:val="008B1D8D"/>
    <w:rsid w:val="00C91550"/>
    <w:rsid w:val="00D044A0"/>
    <w:rsid w:val="00D70180"/>
    <w:rsid w:val="00EB6E87"/>
    <w:rsid w:val="00EC4D32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E7457C"/>
  <w14:defaultImageDpi w14:val="300"/>
  <w15:docId w15:val="{273F2CEA-A13A-4B39-9F81-C0238C1E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8E3"/>
    <w:rPr>
      <w:rFonts w:eastAsia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738E3"/>
    <w:pPr>
      <w:keepNext/>
      <w:jc w:val="center"/>
      <w:outlineLvl w:val="0"/>
    </w:pPr>
    <w:rPr>
      <w:rFonts w:ascii="Book Antiqua" w:hAnsi="Book Antiqua"/>
      <w:b/>
      <w:sz w:val="48"/>
    </w:rPr>
  </w:style>
  <w:style w:type="paragraph" w:styleId="Titre2">
    <w:name w:val="heading 2"/>
    <w:basedOn w:val="Normal"/>
    <w:next w:val="Normal"/>
    <w:link w:val="Titre2Car"/>
    <w:qFormat/>
    <w:rsid w:val="000738E3"/>
    <w:pPr>
      <w:keepNext/>
      <w:outlineLvl w:val="1"/>
    </w:pPr>
    <w:rPr>
      <w:rFonts w:ascii="Book Antiqua" w:hAnsi="Book Antiqua"/>
      <w:b/>
    </w:rPr>
  </w:style>
  <w:style w:type="paragraph" w:styleId="Titre3">
    <w:name w:val="heading 3"/>
    <w:basedOn w:val="Normal"/>
    <w:next w:val="Normal"/>
    <w:link w:val="Titre3Car"/>
    <w:qFormat/>
    <w:rsid w:val="000738E3"/>
    <w:pPr>
      <w:keepNext/>
      <w:jc w:val="both"/>
      <w:outlineLvl w:val="2"/>
    </w:pPr>
    <w:rPr>
      <w:rFonts w:ascii="Book Antiqua" w:hAnsi="Book Antiqua"/>
      <w:b/>
    </w:rPr>
  </w:style>
  <w:style w:type="paragraph" w:styleId="Titre4">
    <w:name w:val="heading 4"/>
    <w:basedOn w:val="Normal"/>
    <w:next w:val="Normal"/>
    <w:link w:val="Titre4Car"/>
    <w:qFormat/>
    <w:rsid w:val="000738E3"/>
    <w:pPr>
      <w:keepNext/>
      <w:jc w:val="center"/>
      <w:outlineLvl w:val="3"/>
    </w:pPr>
    <w:rPr>
      <w:rFonts w:ascii="Book Antiqua" w:hAnsi="Book Antiqua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38E3"/>
    <w:rPr>
      <w:rFonts w:ascii="Book Antiqua" w:eastAsia="Times New Roman" w:hAnsi="Book Antiqua"/>
      <w:b/>
      <w:sz w:val="48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0738E3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0738E3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0738E3"/>
    <w:rPr>
      <w:rFonts w:ascii="Book Antiqua" w:eastAsia="Times New Roman" w:hAnsi="Book Antiqua"/>
      <w:b/>
      <w:sz w:val="32"/>
      <w:szCs w:val="24"/>
      <w:lang w:val="fr-FR" w:eastAsia="fr-FR"/>
    </w:rPr>
  </w:style>
  <w:style w:type="character" w:styleId="Lienhypertexte">
    <w:name w:val="Hyperlink"/>
    <w:basedOn w:val="Policepardfaut"/>
    <w:rsid w:val="000738E3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0738E3"/>
    <w:pPr>
      <w:jc w:val="both"/>
    </w:pPr>
    <w:rPr>
      <w:rFonts w:ascii="Book Antiqua" w:hAnsi="Book Antiqua"/>
    </w:rPr>
  </w:style>
  <w:style w:type="character" w:customStyle="1" w:styleId="CorpsdetexteCar">
    <w:name w:val="Corps de texte Car"/>
    <w:basedOn w:val="Policepardfaut"/>
    <w:link w:val="Corpsdetexte"/>
    <w:rsid w:val="000738E3"/>
    <w:rPr>
      <w:rFonts w:ascii="Book Antiqua" w:eastAsia="Times New Roman" w:hAnsi="Book Antiqua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rsid w:val="000738E3"/>
    <w:rPr>
      <w:rFonts w:ascii="Book Antiqua" w:hAnsi="Book Antiqua"/>
      <w:b/>
    </w:rPr>
  </w:style>
  <w:style w:type="character" w:customStyle="1" w:styleId="Corpsdetexte2Car">
    <w:name w:val="Corps de texte 2 Car"/>
    <w:basedOn w:val="Policepardfaut"/>
    <w:link w:val="Corpsdetexte2"/>
    <w:rsid w:val="000738E3"/>
    <w:rPr>
      <w:rFonts w:ascii="Book Antiqua" w:eastAsia="Times New Roman" w:hAnsi="Book Antiqua"/>
      <w:b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7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efrancaise.psychodrame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ette.esmenjaud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schutzenberger@wanadoo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ette.esmenjaud@wanado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482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glasman</dc:creator>
  <cp:keywords/>
  <dc:description/>
  <cp:lastModifiedBy>titi toto</cp:lastModifiedBy>
  <cp:revision>6</cp:revision>
  <cp:lastPrinted>2017-02-16T14:45:00Z</cp:lastPrinted>
  <dcterms:created xsi:type="dcterms:W3CDTF">2017-02-15T07:27:00Z</dcterms:created>
  <dcterms:modified xsi:type="dcterms:W3CDTF">2017-03-18T08:42:00Z</dcterms:modified>
</cp:coreProperties>
</file>